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0E4D8" w14:textId="3E309EB6" w:rsidR="00813771" w:rsidRPr="00813771" w:rsidRDefault="00813771" w:rsidP="0081377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rFonts w:eastAsia="Times New Roman"/>
          <w:b/>
          <w:lang w:eastAsia="pl-PL"/>
        </w:rPr>
      </w:pPr>
      <w:r w:rsidRPr="00813771">
        <w:rPr>
          <w:rFonts w:eastAsia="Times New Roman"/>
          <w:b/>
          <w:lang w:eastAsia="pl-PL"/>
        </w:rPr>
        <w:t xml:space="preserve">Załącznik Nr </w:t>
      </w:r>
      <w:r w:rsidR="008C10E4">
        <w:rPr>
          <w:rFonts w:eastAsia="Times New Roman"/>
          <w:b/>
          <w:lang w:eastAsia="pl-PL"/>
        </w:rPr>
        <w:t>1</w:t>
      </w:r>
      <w:r w:rsidRPr="00813771">
        <w:rPr>
          <w:rFonts w:eastAsia="Times New Roman"/>
          <w:b/>
          <w:lang w:eastAsia="pl-PL"/>
        </w:rPr>
        <w:t xml:space="preserve"> do SWZ</w:t>
      </w:r>
      <w:r w:rsidRPr="00813771">
        <w:rPr>
          <w:rFonts w:eastAsia="Times New Roman"/>
          <w:b/>
          <w:lang w:eastAsia="pl-PL"/>
        </w:rPr>
        <w:tab/>
      </w:r>
    </w:p>
    <w:p w14:paraId="649804D0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Cs/>
          <w:lang w:val="x-none" w:eastAsia="x-none"/>
        </w:rPr>
      </w:pPr>
    </w:p>
    <w:p w14:paraId="36FD914E" w14:textId="77777777" w:rsidR="00813771" w:rsidRPr="00813771" w:rsidRDefault="00813771" w:rsidP="00813771">
      <w:pPr>
        <w:widowControl w:val="0"/>
        <w:tabs>
          <w:tab w:val="left" w:pos="1596"/>
        </w:tabs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  <w:r w:rsidRPr="00813771">
        <w:rPr>
          <w:rFonts w:eastAsia="Times New Roman"/>
          <w:lang w:eastAsia="pl-PL"/>
        </w:rPr>
        <w:t xml:space="preserve">                                                                                                 ...........................................</w:t>
      </w:r>
    </w:p>
    <w:p w14:paraId="38BC2CD6" w14:textId="77777777" w:rsidR="00813771" w:rsidRPr="00813771" w:rsidRDefault="00813771" w:rsidP="00813771">
      <w:pPr>
        <w:widowControl w:val="0"/>
        <w:tabs>
          <w:tab w:val="left" w:pos="1596"/>
        </w:tabs>
        <w:autoSpaceDE w:val="0"/>
        <w:autoSpaceDN w:val="0"/>
        <w:adjustRightInd w:val="0"/>
        <w:spacing w:line="240" w:lineRule="auto"/>
        <w:rPr>
          <w:rFonts w:eastAsia="Times New Roman"/>
          <w:sz w:val="20"/>
          <w:szCs w:val="20"/>
          <w:lang w:eastAsia="pl-PL"/>
        </w:rPr>
      </w:pPr>
      <w:r w:rsidRPr="00813771">
        <w:rPr>
          <w:rFonts w:eastAsia="Times New Roman"/>
          <w:lang w:eastAsia="pl-PL"/>
        </w:rPr>
        <w:tab/>
      </w:r>
      <w:r w:rsidRPr="00813771">
        <w:rPr>
          <w:rFonts w:eastAsia="Times New Roman"/>
          <w:lang w:eastAsia="pl-PL"/>
        </w:rPr>
        <w:tab/>
      </w:r>
      <w:r w:rsidRPr="00813771">
        <w:rPr>
          <w:rFonts w:eastAsia="Times New Roman"/>
          <w:lang w:eastAsia="pl-PL"/>
        </w:rPr>
        <w:tab/>
      </w:r>
      <w:r w:rsidRPr="00813771">
        <w:rPr>
          <w:rFonts w:eastAsia="Times New Roman"/>
          <w:lang w:eastAsia="pl-PL"/>
        </w:rPr>
        <w:tab/>
      </w:r>
      <w:r w:rsidRPr="00813771">
        <w:rPr>
          <w:rFonts w:eastAsia="Times New Roman"/>
          <w:lang w:eastAsia="pl-PL"/>
        </w:rPr>
        <w:tab/>
      </w:r>
      <w:r w:rsidRPr="00813771">
        <w:rPr>
          <w:rFonts w:eastAsia="Times New Roman"/>
          <w:lang w:eastAsia="pl-PL"/>
        </w:rPr>
        <w:tab/>
      </w:r>
      <w:r w:rsidRPr="00813771">
        <w:rPr>
          <w:rFonts w:eastAsia="Times New Roman"/>
          <w:lang w:eastAsia="pl-PL"/>
        </w:rPr>
        <w:tab/>
      </w:r>
      <w:r w:rsidRPr="00813771">
        <w:rPr>
          <w:rFonts w:eastAsia="Times New Roman"/>
          <w:lang w:eastAsia="pl-PL"/>
        </w:rPr>
        <w:tab/>
      </w:r>
      <w:r w:rsidRPr="00813771">
        <w:rPr>
          <w:rFonts w:eastAsia="Times New Roman"/>
          <w:sz w:val="20"/>
          <w:szCs w:val="20"/>
          <w:lang w:eastAsia="pl-PL"/>
        </w:rPr>
        <w:t xml:space="preserve">    (miejscowość, data)</w:t>
      </w:r>
    </w:p>
    <w:p w14:paraId="4D9C5CAA" w14:textId="77777777" w:rsidR="00813771" w:rsidRPr="00813771" w:rsidRDefault="00813771" w:rsidP="00813771">
      <w:pPr>
        <w:widowControl w:val="0"/>
        <w:tabs>
          <w:tab w:val="left" w:pos="1596"/>
        </w:tabs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</w:p>
    <w:p w14:paraId="029BC452" w14:textId="77777777" w:rsidR="00813771" w:rsidRPr="00813771" w:rsidRDefault="00813771" w:rsidP="00813771">
      <w:pPr>
        <w:widowControl w:val="0"/>
        <w:tabs>
          <w:tab w:val="left" w:pos="1596"/>
        </w:tabs>
        <w:autoSpaceDE w:val="0"/>
        <w:autoSpaceDN w:val="0"/>
        <w:adjustRightInd w:val="0"/>
        <w:spacing w:line="240" w:lineRule="auto"/>
        <w:jc w:val="center"/>
        <w:rPr>
          <w:rFonts w:eastAsia="Times New Roman"/>
          <w:sz w:val="24"/>
          <w:szCs w:val="24"/>
          <w:lang w:eastAsia="pl-PL"/>
        </w:rPr>
      </w:pPr>
      <w:r w:rsidRPr="00813771">
        <w:rPr>
          <w:rFonts w:eastAsia="Times New Roman"/>
          <w:b/>
          <w:sz w:val="24"/>
          <w:szCs w:val="24"/>
          <w:lang w:eastAsia="pl-PL"/>
        </w:rPr>
        <w:t>FORMULARZ OFERTY</w:t>
      </w:r>
    </w:p>
    <w:p w14:paraId="2CC73A1C" w14:textId="77777777" w:rsidR="00813771" w:rsidRPr="00813771" w:rsidRDefault="00813771" w:rsidP="00813771">
      <w:pPr>
        <w:widowControl w:val="0"/>
        <w:shd w:val="clear" w:color="auto" w:fill="FFFFFF"/>
        <w:tabs>
          <w:tab w:val="left" w:pos="1596"/>
        </w:tabs>
        <w:autoSpaceDN w:val="0"/>
        <w:spacing w:line="240" w:lineRule="auto"/>
        <w:ind w:left="5670"/>
        <w:rPr>
          <w:rFonts w:eastAsia="Times New Roman"/>
          <w:b/>
          <w:lang w:eastAsia="pl-PL"/>
        </w:rPr>
      </w:pPr>
    </w:p>
    <w:p w14:paraId="720D001D" w14:textId="77777777" w:rsidR="00813771" w:rsidRPr="00813771" w:rsidRDefault="00813771" w:rsidP="00813771">
      <w:pPr>
        <w:widowControl w:val="0"/>
        <w:shd w:val="clear" w:color="auto" w:fill="FFFFFF"/>
        <w:tabs>
          <w:tab w:val="left" w:pos="1596"/>
        </w:tabs>
        <w:autoSpaceDN w:val="0"/>
        <w:spacing w:line="240" w:lineRule="auto"/>
        <w:ind w:left="5670"/>
        <w:jc w:val="center"/>
        <w:rPr>
          <w:rFonts w:eastAsia="Times New Roman"/>
          <w:b/>
          <w:lang w:eastAsia="pl-PL"/>
        </w:rPr>
      </w:pPr>
      <w:r w:rsidRPr="00813771">
        <w:rPr>
          <w:rFonts w:eastAsia="Times New Roman"/>
          <w:b/>
          <w:lang w:eastAsia="pl-PL"/>
        </w:rPr>
        <w:t>Gmina ŁOBEZ</w:t>
      </w:r>
    </w:p>
    <w:p w14:paraId="77CA555D" w14:textId="77777777" w:rsidR="00813771" w:rsidRPr="00813771" w:rsidRDefault="00813771" w:rsidP="00813771">
      <w:pPr>
        <w:widowControl w:val="0"/>
        <w:shd w:val="clear" w:color="auto" w:fill="FFFFFF"/>
        <w:tabs>
          <w:tab w:val="left" w:pos="1596"/>
        </w:tabs>
        <w:autoSpaceDN w:val="0"/>
        <w:spacing w:line="240" w:lineRule="auto"/>
        <w:ind w:left="5670"/>
        <w:jc w:val="center"/>
        <w:rPr>
          <w:rFonts w:eastAsia="Times New Roman"/>
          <w:b/>
          <w:lang w:eastAsia="pl-PL"/>
        </w:rPr>
      </w:pPr>
      <w:r w:rsidRPr="00813771">
        <w:rPr>
          <w:rFonts w:eastAsia="Times New Roman"/>
          <w:b/>
          <w:lang w:eastAsia="pl-PL"/>
        </w:rPr>
        <w:t>ul. Niepodległości 13</w:t>
      </w:r>
    </w:p>
    <w:p w14:paraId="2839C24E" w14:textId="77777777" w:rsidR="00813771" w:rsidRPr="00813771" w:rsidRDefault="00813771" w:rsidP="00813771">
      <w:pPr>
        <w:widowControl w:val="0"/>
        <w:shd w:val="clear" w:color="auto" w:fill="FFFFFF"/>
        <w:tabs>
          <w:tab w:val="left" w:pos="1596"/>
        </w:tabs>
        <w:autoSpaceDN w:val="0"/>
        <w:spacing w:line="240" w:lineRule="auto"/>
        <w:ind w:left="5670"/>
        <w:jc w:val="center"/>
        <w:rPr>
          <w:rFonts w:eastAsia="Times New Roman"/>
          <w:b/>
          <w:lang w:eastAsia="pl-PL"/>
        </w:rPr>
      </w:pPr>
      <w:r w:rsidRPr="00813771">
        <w:rPr>
          <w:rFonts w:eastAsia="Times New Roman"/>
          <w:b/>
          <w:lang w:eastAsia="pl-PL"/>
        </w:rPr>
        <w:t>73-150 Łobez</w:t>
      </w:r>
    </w:p>
    <w:p w14:paraId="4ADFE501" w14:textId="77777777" w:rsidR="00813771" w:rsidRPr="00813771" w:rsidRDefault="00813771" w:rsidP="00813771">
      <w:pPr>
        <w:widowControl w:val="0"/>
        <w:shd w:val="clear" w:color="auto" w:fill="FFFFFF"/>
        <w:tabs>
          <w:tab w:val="left" w:pos="1596"/>
        </w:tabs>
        <w:autoSpaceDN w:val="0"/>
        <w:spacing w:line="240" w:lineRule="auto"/>
        <w:ind w:left="5670"/>
        <w:jc w:val="both"/>
        <w:rPr>
          <w:rFonts w:eastAsia="Times New Roman"/>
          <w:lang w:eastAsia="pl-PL"/>
        </w:rPr>
      </w:pPr>
    </w:p>
    <w:p w14:paraId="0A6139D3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lang w:eastAsia="pl-PL"/>
        </w:rPr>
      </w:pPr>
      <w:r w:rsidRPr="00813771">
        <w:rPr>
          <w:rFonts w:eastAsia="Times New Roman"/>
          <w:lang w:eastAsia="pl-PL"/>
        </w:rPr>
        <w:t>Nazwa i siedziba Wykonawcy…………………………………….……………………………………..</w:t>
      </w:r>
    </w:p>
    <w:p w14:paraId="4EF3FAB0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</w:p>
    <w:p w14:paraId="00E52422" w14:textId="77777777" w:rsidR="00813771" w:rsidRPr="00D23CA0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pt-PT" w:eastAsia="pl-PL"/>
        </w:rPr>
      </w:pPr>
      <w:r w:rsidRPr="00D23CA0">
        <w:rPr>
          <w:rFonts w:eastAsia="Times New Roman"/>
          <w:lang w:val="pt-PT" w:eastAsia="pl-PL"/>
        </w:rPr>
        <w:t>…………………………………………..……………………………………………..…………………</w:t>
      </w:r>
    </w:p>
    <w:p w14:paraId="71A7D8EE" w14:textId="77777777" w:rsidR="00813771" w:rsidRPr="00D23CA0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pt-PT" w:eastAsia="pl-PL"/>
        </w:rPr>
      </w:pPr>
    </w:p>
    <w:p w14:paraId="4F3A2596" w14:textId="77777777" w:rsidR="00813771" w:rsidRPr="00D23CA0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pt-PT" w:eastAsia="pl-PL"/>
        </w:rPr>
      </w:pPr>
      <w:r w:rsidRPr="00D23CA0">
        <w:rPr>
          <w:rFonts w:eastAsia="Times New Roman"/>
          <w:lang w:val="pt-PT" w:eastAsia="pl-PL"/>
        </w:rPr>
        <w:t xml:space="preserve">NIP/PESEL ……………………  REGON  …………………. CEIDG/KRS …………………………. </w:t>
      </w:r>
    </w:p>
    <w:p w14:paraId="04C0CBEE" w14:textId="77777777" w:rsidR="00813771" w:rsidRPr="00D23CA0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pt-PT" w:eastAsia="pl-PL"/>
        </w:rPr>
      </w:pPr>
    </w:p>
    <w:p w14:paraId="735C142B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 xml:space="preserve">telefon ……………………………………… e-mail ………………..………………@………..……… </w:t>
      </w:r>
    </w:p>
    <w:p w14:paraId="2E7EA3FE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</w:p>
    <w:p w14:paraId="4B66102E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>reprezentowany przez: …………………………………………………………</w:t>
      </w:r>
    </w:p>
    <w:p w14:paraId="25878470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</w:p>
    <w:p w14:paraId="5AF07A5A" w14:textId="22B13973" w:rsidR="00813771" w:rsidRPr="00813771" w:rsidRDefault="00813771" w:rsidP="00813771">
      <w:pPr>
        <w:widowControl w:val="0"/>
        <w:shd w:val="clear" w:color="auto" w:fill="FFFFFF"/>
        <w:tabs>
          <w:tab w:val="left" w:pos="1596"/>
        </w:tabs>
        <w:autoSpaceDE w:val="0"/>
        <w:autoSpaceDN w:val="0"/>
        <w:adjustRightInd w:val="0"/>
        <w:spacing w:line="240" w:lineRule="auto"/>
        <w:ind w:left="72"/>
        <w:jc w:val="both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>Odpowiadając na ogłoszenie zamieszczon</w:t>
      </w:r>
      <w:r w:rsidR="00C375F9">
        <w:rPr>
          <w:rFonts w:eastAsia="Times New Roman"/>
          <w:lang w:eastAsia="pl-PL"/>
        </w:rPr>
        <w:t>ym</w:t>
      </w:r>
      <w:r w:rsidRPr="00813771">
        <w:rPr>
          <w:rFonts w:eastAsia="Times New Roman"/>
          <w:lang w:eastAsia="pl-PL"/>
        </w:rPr>
        <w:t xml:space="preserve"> w Biuletynie Zamówień Publicznych, zgodnie z przepisami ustawy z </w:t>
      </w:r>
      <w:r w:rsidR="00C375F9">
        <w:rPr>
          <w:rFonts w:eastAsia="Times New Roman"/>
          <w:lang w:eastAsia="pl-PL"/>
        </w:rPr>
        <w:t>11 września</w:t>
      </w:r>
      <w:r w:rsidRPr="00813771">
        <w:rPr>
          <w:rFonts w:eastAsia="Times New Roman"/>
          <w:lang w:eastAsia="pl-PL"/>
        </w:rPr>
        <w:t xml:space="preserve"> 20</w:t>
      </w:r>
      <w:r w:rsidR="00C375F9">
        <w:rPr>
          <w:rFonts w:eastAsia="Times New Roman"/>
          <w:lang w:eastAsia="pl-PL"/>
        </w:rPr>
        <w:t>19</w:t>
      </w:r>
      <w:r w:rsidRPr="00813771">
        <w:rPr>
          <w:rFonts w:eastAsia="Times New Roman"/>
          <w:lang w:eastAsia="pl-PL"/>
        </w:rPr>
        <w:t xml:space="preserve"> r. – Prawo zamówień publicznych (Dz. U. z 20</w:t>
      </w:r>
      <w:r w:rsidR="002D505F">
        <w:rPr>
          <w:rFonts w:eastAsia="Times New Roman"/>
          <w:lang w:eastAsia="pl-PL"/>
        </w:rPr>
        <w:t>2</w:t>
      </w:r>
      <w:r w:rsidR="00C375F9">
        <w:rPr>
          <w:rFonts w:eastAsia="Times New Roman"/>
          <w:lang w:eastAsia="pl-PL"/>
        </w:rPr>
        <w:t>4</w:t>
      </w:r>
      <w:r w:rsidRPr="00813771">
        <w:rPr>
          <w:rFonts w:eastAsia="Times New Roman"/>
          <w:lang w:eastAsia="pl-PL"/>
        </w:rPr>
        <w:t>, poz. 1</w:t>
      </w:r>
      <w:r w:rsidR="00C375F9">
        <w:rPr>
          <w:rFonts w:eastAsia="Times New Roman"/>
          <w:lang w:eastAsia="pl-PL"/>
        </w:rPr>
        <w:t>320</w:t>
      </w:r>
      <w:r w:rsidRPr="00813771">
        <w:rPr>
          <w:rFonts w:eastAsia="Times New Roman"/>
          <w:lang w:eastAsia="pl-PL"/>
        </w:rPr>
        <w:t xml:space="preserve">), na wykonanie zamówienia pn. </w:t>
      </w:r>
    </w:p>
    <w:p w14:paraId="5692BB57" w14:textId="77777777" w:rsidR="00813771" w:rsidRPr="00813771" w:rsidRDefault="00813771" w:rsidP="00813771">
      <w:pPr>
        <w:widowControl w:val="0"/>
        <w:shd w:val="clear" w:color="auto" w:fill="FFFFFF"/>
        <w:tabs>
          <w:tab w:val="left" w:pos="1596"/>
        </w:tabs>
        <w:autoSpaceDE w:val="0"/>
        <w:autoSpaceDN w:val="0"/>
        <w:adjustRightInd w:val="0"/>
        <w:spacing w:line="240" w:lineRule="auto"/>
        <w:ind w:left="72"/>
        <w:jc w:val="both"/>
        <w:rPr>
          <w:rFonts w:eastAsia="Times New Roman"/>
          <w:szCs w:val="24"/>
          <w:lang w:eastAsia="pl-PL"/>
        </w:rPr>
      </w:pPr>
    </w:p>
    <w:p w14:paraId="5629E0FB" w14:textId="7234A0EF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lang w:eastAsia="pl-PL"/>
        </w:rPr>
      </w:pPr>
      <w:r w:rsidRPr="00813771">
        <w:rPr>
          <w:rFonts w:eastAsia="Times New Roman"/>
          <w:b/>
          <w:iCs/>
          <w:szCs w:val="24"/>
          <w:lang w:eastAsia="pl-PL"/>
        </w:rPr>
        <w:t>„</w:t>
      </w:r>
      <w:r w:rsidR="00367202" w:rsidRPr="00813771">
        <w:rPr>
          <w:b/>
          <w:bCs/>
        </w:rPr>
        <w:t>Dostawa energii elektrycznej dla Gminy Łobez</w:t>
      </w:r>
      <w:r w:rsidR="00367202">
        <w:rPr>
          <w:b/>
          <w:bCs/>
        </w:rPr>
        <w:t xml:space="preserve"> </w:t>
      </w:r>
      <w:r w:rsidR="00367202">
        <w:rPr>
          <w:b/>
          <w:bCs/>
        </w:rPr>
        <w:br/>
        <w:t>w okresie od 01.07.202</w:t>
      </w:r>
      <w:r w:rsidR="00D23CA0">
        <w:rPr>
          <w:b/>
          <w:bCs/>
        </w:rPr>
        <w:t>6</w:t>
      </w:r>
      <w:r w:rsidR="00367202">
        <w:rPr>
          <w:b/>
          <w:bCs/>
        </w:rPr>
        <w:t xml:space="preserve"> – 30.06.202</w:t>
      </w:r>
      <w:r w:rsidR="00D23CA0">
        <w:rPr>
          <w:b/>
          <w:bCs/>
        </w:rPr>
        <w:t>7</w:t>
      </w:r>
      <w:r w:rsidR="00367202">
        <w:rPr>
          <w:b/>
          <w:bCs/>
        </w:rPr>
        <w:t>r</w:t>
      </w:r>
      <w:r w:rsidRPr="00813771">
        <w:rPr>
          <w:rFonts w:eastAsia="Times New Roman"/>
          <w:b/>
          <w:lang w:eastAsia="pl-PL"/>
        </w:rPr>
        <w:t>”</w:t>
      </w:r>
    </w:p>
    <w:p w14:paraId="1FA8D800" w14:textId="4F0203AA" w:rsidR="00813771" w:rsidRPr="001C47F0" w:rsidRDefault="00813771" w:rsidP="00813771">
      <w:pPr>
        <w:widowControl w:val="0"/>
        <w:numPr>
          <w:ilvl w:val="0"/>
          <w:numId w:val="2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rPr>
          <w:rFonts w:eastAsia="Times New Roman"/>
          <w:b/>
          <w:szCs w:val="24"/>
          <w:lang w:eastAsia="pl-PL"/>
        </w:rPr>
      </w:pPr>
      <w:r w:rsidRPr="00813771">
        <w:rPr>
          <w:rFonts w:eastAsia="Times New Roman"/>
          <w:lang w:eastAsia="pl-PL"/>
        </w:rPr>
        <w:t>Oferuję wykonanie zamówienia zgodnie z opisem przedmiotu zamówienia i na warunkach określonych w swz za cenę umowną wg poniższego zestawienia:</w:t>
      </w:r>
    </w:p>
    <w:tbl>
      <w:tblPr>
        <w:tblW w:w="94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6"/>
        <w:gridCol w:w="1873"/>
        <w:gridCol w:w="2268"/>
        <w:gridCol w:w="1721"/>
        <w:gridCol w:w="9"/>
        <w:gridCol w:w="2752"/>
        <w:gridCol w:w="9"/>
      </w:tblGrid>
      <w:tr w:rsidR="00FA144C" w:rsidRPr="00FA144C" w14:paraId="28BE7D8E" w14:textId="77777777" w:rsidTr="00FA144C">
        <w:trPr>
          <w:gridAfter w:val="1"/>
          <w:wAfter w:w="9" w:type="dxa"/>
          <w:jc w:val="center"/>
        </w:trPr>
        <w:tc>
          <w:tcPr>
            <w:tcW w:w="846" w:type="dxa"/>
            <w:tcBorders>
              <w:bottom w:val="single" w:sz="4" w:space="0" w:color="000000"/>
            </w:tcBorders>
            <w:vAlign w:val="center"/>
          </w:tcPr>
          <w:p w14:paraId="2D63AE4F" w14:textId="77777777" w:rsidR="00FA144C" w:rsidRPr="00FA144C" w:rsidRDefault="00FA144C" w:rsidP="00BE72DF">
            <w:pPr>
              <w:jc w:val="center"/>
              <w:rPr>
                <w:b/>
              </w:rPr>
            </w:pPr>
            <w:r w:rsidRPr="00FA144C">
              <w:rPr>
                <w:b/>
              </w:rPr>
              <w:t>Lp.</w:t>
            </w:r>
          </w:p>
        </w:tc>
        <w:tc>
          <w:tcPr>
            <w:tcW w:w="1873" w:type="dxa"/>
            <w:tcBorders>
              <w:bottom w:val="single" w:sz="4" w:space="0" w:color="000000"/>
            </w:tcBorders>
            <w:vAlign w:val="center"/>
          </w:tcPr>
          <w:p w14:paraId="6422E9E8" w14:textId="77777777" w:rsidR="00FA144C" w:rsidRPr="00FA144C" w:rsidRDefault="00FA144C" w:rsidP="00BE72DF">
            <w:pPr>
              <w:jc w:val="center"/>
              <w:rPr>
                <w:b/>
              </w:rPr>
            </w:pPr>
            <w:r w:rsidRPr="00FA144C">
              <w:rPr>
                <w:b/>
              </w:rPr>
              <w:t>Grupa taryfowa</w:t>
            </w:r>
          </w:p>
        </w:tc>
        <w:tc>
          <w:tcPr>
            <w:tcW w:w="2268" w:type="dxa"/>
            <w:vAlign w:val="center"/>
          </w:tcPr>
          <w:p w14:paraId="2A7467FD" w14:textId="77777777" w:rsidR="00FA144C" w:rsidRPr="00FA144C" w:rsidRDefault="00FA144C" w:rsidP="00BE72DF">
            <w:pPr>
              <w:jc w:val="center"/>
              <w:rPr>
                <w:b/>
              </w:rPr>
            </w:pPr>
            <w:r w:rsidRPr="00FA144C">
              <w:rPr>
                <w:b/>
              </w:rPr>
              <w:t>Cena*jednostkowa netto za 1 kWh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vAlign w:val="center"/>
          </w:tcPr>
          <w:p w14:paraId="4EC60E4E" w14:textId="77777777" w:rsidR="00FA144C" w:rsidRPr="00FA144C" w:rsidRDefault="00FA144C" w:rsidP="00BE72DF">
            <w:pPr>
              <w:jc w:val="center"/>
              <w:rPr>
                <w:b/>
              </w:rPr>
            </w:pPr>
            <w:r w:rsidRPr="00FA144C">
              <w:rPr>
                <w:b/>
              </w:rPr>
              <w:t>Przewidywane zużycie kWh</w:t>
            </w:r>
          </w:p>
        </w:tc>
        <w:tc>
          <w:tcPr>
            <w:tcW w:w="2761" w:type="dxa"/>
            <w:gridSpan w:val="2"/>
            <w:vAlign w:val="center"/>
          </w:tcPr>
          <w:p w14:paraId="1F1FA56C" w14:textId="77777777" w:rsidR="00FA144C" w:rsidRPr="00FA144C" w:rsidRDefault="00FA144C" w:rsidP="00BE72DF">
            <w:pPr>
              <w:jc w:val="center"/>
              <w:rPr>
                <w:b/>
              </w:rPr>
            </w:pPr>
            <w:r w:rsidRPr="00FA144C">
              <w:rPr>
                <w:b/>
              </w:rPr>
              <w:t>Wartość**</w:t>
            </w:r>
          </w:p>
          <w:p w14:paraId="1C19E6F8" w14:textId="77777777" w:rsidR="00FA144C" w:rsidRPr="00FA144C" w:rsidRDefault="00FA144C" w:rsidP="00BE72DF">
            <w:pPr>
              <w:jc w:val="center"/>
              <w:rPr>
                <w:b/>
              </w:rPr>
            </w:pPr>
            <w:r w:rsidRPr="00FA144C">
              <w:rPr>
                <w:b/>
              </w:rPr>
              <w:t>łączna netto (cena netto 1 kWh x przewidywane zużycie)</w:t>
            </w:r>
          </w:p>
        </w:tc>
      </w:tr>
      <w:tr w:rsidR="00FA144C" w:rsidRPr="00FA144C" w14:paraId="7C232E71" w14:textId="77777777" w:rsidTr="00FA144C">
        <w:trPr>
          <w:gridAfter w:val="1"/>
          <w:wAfter w:w="9" w:type="dxa"/>
          <w:jc w:val="center"/>
        </w:trPr>
        <w:tc>
          <w:tcPr>
            <w:tcW w:w="846" w:type="dxa"/>
            <w:tcBorders>
              <w:bottom w:val="single" w:sz="4" w:space="0" w:color="000000"/>
            </w:tcBorders>
            <w:vAlign w:val="center"/>
          </w:tcPr>
          <w:p w14:paraId="2EE372AD" w14:textId="77777777" w:rsidR="00FA144C" w:rsidRPr="00FA144C" w:rsidRDefault="00FA144C" w:rsidP="00BE72DF">
            <w:pPr>
              <w:jc w:val="center"/>
              <w:rPr>
                <w:sz w:val="16"/>
                <w:szCs w:val="16"/>
              </w:rPr>
            </w:pPr>
            <w:r w:rsidRPr="00FA144C">
              <w:rPr>
                <w:sz w:val="16"/>
                <w:szCs w:val="16"/>
              </w:rPr>
              <w:t>1</w:t>
            </w:r>
          </w:p>
        </w:tc>
        <w:tc>
          <w:tcPr>
            <w:tcW w:w="1873" w:type="dxa"/>
            <w:tcBorders>
              <w:bottom w:val="single" w:sz="4" w:space="0" w:color="000000"/>
            </w:tcBorders>
            <w:vAlign w:val="center"/>
          </w:tcPr>
          <w:p w14:paraId="66B31244" w14:textId="77777777" w:rsidR="00FA144C" w:rsidRPr="00FA144C" w:rsidRDefault="00FA144C" w:rsidP="00BE72DF">
            <w:pPr>
              <w:jc w:val="center"/>
              <w:rPr>
                <w:sz w:val="16"/>
                <w:szCs w:val="16"/>
              </w:rPr>
            </w:pPr>
            <w:r w:rsidRPr="00FA144C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14:paraId="7ED0961D" w14:textId="77777777" w:rsidR="00FA144C" w:rsidRPr="00FA144C" w:rsidRDefault="00FA144C" w:rsidP="00BE72DF">
            <w:pPr>
              <w:jc w:val="center"/>
              <w:rPr>
                <w:sz w:val="16"/>
                <w:szCs w:val="16"/>
              </w:rPr>
            </w:pPr>
            <w:r w:rsidRPr="00FA144C">
              <w:rPr>
                <w:sz w:val="16"/>
                <w:szCs w:val="16"/>
              </w:rPr>
              <w:t>3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231BC774" w14:textId="77777777" w:rsidR="00FA144C" w:rsidRPr="00FA144C" w:rsidRDefault="00FA144C" w:rsidP="00BE72DF">
            <w:pPr>
              <w:jc w:val="center"/>
              <w:rPr>
                <w:sz w:val="16"/>
                <w:szCs w:val="16"/>
              </w:rPr>
            </w:pPr>
            <w:r w:rsidRPr="00FA144C">
              <w:rPr>
                <w:sz w:val="16"/>
                <w:szCs w:val="16"/>
              </w:rPr>
              <w:t>4</w:t>
            </w:r>
          </w:p>
        </w:tc>
        <w:tc>
          <w:tcPr>
            <w:tcW w:w="2761" w:type="dxa"/>
            <w:gridSpan w:val="2"/>
          </w:tcPr>
          <w:p w14:paraId="7BBF7CC9" w14:textId="77777777" w:rsidR="00FA144C" w:rsidRPr="00FA144C" w:rsidRDefault="00FA144C" w:rsidP="00BE72DF">
            <w:pPr>
              <w:jc w:val="center"/>
              <w:rPr>
                <w:sz w:val="16"/>
                <w:szCs w:val="16"/>
              </w:rPr>
            </w:pPr>
            <w:r w:rsidRPr="00FA144C">
              <w:rPr>
                <w:sz w:val="16"/>
                <w:szCs w:val="16"/>
              </w:rPr>
              <w:t>5</w:t>
            </w:r>
          </w:p>
        </w:tc>
      </w:tr>
      <w:tr w:rsidR="00FA144C" w:rsidRPr="00FA144C" w14:paraId="5E08CA24" w14:textId="77777777" w:rsidTr="00FA144C">
        <w:trPr>
          <w:gridAfter w:val="1"/>
          <w:wAfter w:w="9" w:type="dxa"/>
          <w:trHeight w:val="84"/>
          <w:jc w:val="center"/>
        </w:trPr>
        <w:tc>
          <w:tcPr>
            <w:tcW w:w="846" w:type="dxa"/>
            <w:vAlign w:val="center"/>
          </w:tcPr>
          <w:p w14:paraId="6CB995F7" w14:textId="77777777" w:rsidR="00FA144C" w:rsidRPr="00FA144C" w:rsidRDefault="00FA144C" w:rsidP="00BE72DF">
            <w:pPr>
              <w:jc w:val="center"/>
            </w:pPr>
            <w:r w:rsidRPr="00FA144C">
              <w:t>1.</w:t>
            </w:r>
          </w:p>
        </w:tc>
        <w:tc>
          <w:tcPr>
            <w:tcW w:w="1873" w:type="dxa"/>
            <w:vAlign w:val="center"/>
          </w:tcPr>
          <w:p w14:paraId="72FDC828" w14:textId="260C5FF6" w:rsidR="00FA144C" w:rsidRPr="00FA144C" w:rsidRDefault="00FA144C" w:rsidP="00FA144C">
            <w:pPr>
              <w:jc w:val="center"/>
              <w:rPr>
                <w:b/>
              </w:rPr>
            </w:pPr>
            <w:r w:rsidRPr="00FA144C">
              <w:rPr>
                <w:b/>
              </w:rPr>
              <w:t>C11</w:t>
            </w:r>
          </w:p>
        </w:tc>
        <w:tc>
          <w:tcPr>
            <w:tcW w:w="2268" w:type="dxa"/>
            <w:vAlign w:val="center"/>
          </w:tcPr>
          <w:p w14:paraId="0CF49E45" w14:textId="7C7EADC4" w:rsidR="00FA144C" w:rsidRPr="00FA144C" w:rsidRDefault="00FA144C" w:rsidP="00BE72DF">
            <w:pPr>
              <w:jc w:val="center"/>
            </w:pPr>
          </w:p>
        </w:tc>
        <w:tc>
          <w:tcPr>
            <w:tcW w:w="1721" w:type="dxa"/>
            <w:vAlign w:val="center"/>
          </w:tcPr>
          <w:p w14:paraId="1F687ABC" w14:textId="49AAB346" w:rsidR="00FA144C" w:rsidRPr="00213832" w:rsidRDefault="00B34D02" w:rsidP="00FA144C">
            <w:pPr>
              <w:jc w:val="right"/>
              <w:rPr>
                <w:b/>
              </w:rPr>
            </w:pPr>
            <w:r w:rsidRPr="00213832">
              <w:rPr>
                <w:b/>
              </w:rPr>
              <w:t>389 764</w:t>
            </w:r>
          </w:p>
        </w:tc>
        <w:tc>
          <w:tcPr>
            <w:tcW w:w="2761" w:type="dxa"/>
            <w:gridSpan w:val="2"/>
            <w:vAlign w:val="center"/>
          </w:tcPr>
          <w:p w14:paraId="06394495" w14:textId="750C9F60" w:rsidR="00FA144C" w:rsidRPr="00FA144C" w:rsidRDefault="00FA144C" w:rsidP="00BE72DF">
            <w:pPr>
              <w:jc w:val="center"/>
            </w:pPr>
          </w:p>
        </w:tc>
      </w:tr>
      <w:tr w:rsidR="00FA144C" w:rsidRPr="00FA144C" w14:paraId="44ED7134" w14:textId="77777777" w:rsidTr="00FA144C">
        <w:trPr>
          <w:gridAfter w:val="1"/>
          <w:wAfter w:w="9" w:type="dxa"/>
          <w:jc w:val="center"/>
        </w:trPr>
        <w:tc>
          <w:tcPr>
            <w:tcW w:w="846" w:type="dxa"/>
            <w:vAlign w:val="center"/>
          </w:tcPr>
          <w:p w14:paraId="123FA1E5" w14:textId="77777777" w:rsidR="00FA144C" w:rsidRPr="00FA144C" w:rsidRDefault="00FA144C" w:rsidP="00BE72DF">
            <w:pPr>
              <w:jc w:val="center"/>
            </w:pPr>
            <w:r w:rsidRPr="00FA144C">
              <w:t xml:space="preserve">2. </w:t>
            </w:r>
          </w:p>
        </w:tc>
        <w:tc>
          <w:tcPr>
            <w:tcW w:w="1873" w:type="dxa"/>
            <w:vAlign w:val="center"/>
          </w:tcPr>
          <w:p w14:paraId="637FC4F6" w14:textId="58A071C5" w:rsidR="00FA144C" w:rsidRPr="00FA144C" w:rsidRDefault="00FA144C" w:rsidP="00FA144C">
            <w:pPr>
              <w:jc w:val="center"/>
              <w:rPr>
                <w:b/>
              </w:rPr>
            </w:pPr>
            <w:r w:rsidRPr="00FA144C">
              <w:rPr>
                <w:b/>
              </w:rPr>
              <w:t>C</w:t>
            </w:r>
            <w:r w:rsidR="00C375F9">
              <w:rPr>
                <w:b/>
              </w:rPr>
              <w:t>2</w:t>
            </w:r>
            <w:r w:rsidR="00927463">
              <w:rPr>
                <w:b/>
              </w:rPr>
              <w:t>1</w:t>
            </w:r>
          </w:p>
        </w:tc>
        <w:tc>
          <w:tcPr>
            <w:tcW w:w="2268" w:type="dxa"/>
            <w:vAlign w:val="center"/>
          </w:tcPr>
          <w:p w14:paraId="37B40AD4" w14:textId="22DD39FB" w:rsidR="00FA144C" w:rsidRPr="00FA144C" w:rsidRDefault="00FA144C" w:rsidP="00BE72DF">
            <w:pPr>
              <w:jc w:val="center"/>
            </w:pPr>
          </w:p>
        </w:tc>
        <w:tc>
          <w:tcPr>
            <w:tcW w:w="1721" w:type="dxa"/>
            <w:vAlign w:val="center"/>
          </w:tcPr>
          <w:p w14:paraId="11102B5A" w14:textId="0D307906" w:rsidR="00FA144C" w:rsidRPr="00213832" w:rsidRDefault="00B34D02" w:rsidP="00FA144C">
            <w:pPr>
              <w:jc w:val="right"/>
              <w:rPr>
                <w:b/>
              </w:rPr>
            </w:pPr>
            <w:r w:rsidRPr="00213832">
              <w:rPr>
                <w:b/>
              </w:rPr>
              <w:t>226 586</w:t>
            </w:r>
          </w:p>
        </w:tc>
        <w:tc>
          <w:tcPr>
            <w:tcW w:w="2761" w:type="dxa"/>
            <w:gridSpan w:val="2"/>
            <w:vAlign w:val="center"/>
          </w:tcPr>
          <w:p w14:paraId="345BE859" w14:textId="004B1898" w:rsidR="00FA144C" w:rsidRPr="00FA144C" w:rsidRDefault="00FA144C" w:rsidP="00BE72DF">
            <w:pPr>
              <w:jc w:val="center"/>
            </w:pPr>
          </w:p>
        </w:tc>
      </w:tr>
      <w:tr w:rsidR="00FA144C" w:rsidRPr="00FA144C" w14:paraId="132D9F5D" w14:textId="77777777" w:rsidTr="00FA144C">
        <w:trPr>
          <w:gridAfter w:val="1"/>
          <w:wAfter w:w="9" w:type="dxa"/>
          <w:jc w:val="center"/>
        </w:trPr>
        <w:tc>
          <w:tcPr>
            <w:tcW w:w="846" w:type="dxa"/>
            <w:vAlign w:val="center"/>
          </w:tcPr>
          <w:p w14:paraId="0C0F3002" w14:textId="2D424A43" w:rsidR="00FA144C" w:rsidRPr="00FA144C" w:rsidRDefault="004E5C49" w:rsidP="00BE72DF">
            <w:pPr>
              <w:jc w:val="center"/>
            </w:pPr>
            <w:r>
              <w:t>3</w:t>
            </w:r>
            <w:r w:rsidR="00FA144C" w:rsidRPr="00FA144C">
              <w:t>.</w:t>
            </w:r>
          </w:p>
        </w:tc>
        <w:tc>
          <w:tcPr>
            <w:tcW w:w="1873" w:type="dxa"/>
            <w:vAlign w:val="center"/>
          </w:tcPr>
          <w:p w14:paraId="5B04EE3E" w14:textId="45AB4885" w:rsidR="00FA144C" w:rsidRPr="00FA144C" w:rsidRDefault="00FA144C" w:rsidP="00FA144C">
            <w:pPr>
              <w:jc w:val="center"/>
              <w:rPr>
                <w:b/>
              </w:rPr>
            </w:pPr>
            <w:r w:rsidRPr="00FA144C">
              <w:rPr>
                <w:b/>
              </w:rPr>
              <w:t>C11o</w:t>
            </w:r>
          </w:p>
        </w:tc>
        <w:tc>
          <w:tcPr>
            <w:tcW w:w="2268" w:type="dxa"/>
            <w:vAlign w:val="center"/>
          </w:tcPr>
          <w:p w14:paraId="6734A91F" w14:textId="31894E3C" w:rsidR="00FA144C" w:rsidRPr="00FA144C" w:rsidRDefault="00FA144C" w:rsidP="00BE72DF">
            <w:pPr>
              <w:jc w:val="center"/>
            </w:pPr>
          </w:p>
        </w:tc>
        <w:tc>
          <w:tcPr>
            <w:tcW w:w="1721" w:type="dxa"/>
            <w:vAlign w:val="center"/>
          </w:tcPr>
          <w:p w14:paraId="6A48F9FA" w14:textId="5DC38520" w:rsidR="00FA144C" w:rsidRPr="00213832" w:rsidRDefault="00FA144C" w:rsidP="00FA144C">
            <w:pPr>
              <w:jc w:val="right"/>
              <w:rPr>
                <w:b/>
              </w:rPr>
            </w:pPr>
            <w:r w:rsidRPr="00213832">
              <w:rPr>
                <w:b/>
              </w:rPr>
              <w:t>59</w:t>
            </w:r>
            <w:r w:rsidR="00367202" w:rsidRPr="00213832">
              <w:rPr>
                <w:b/>
              </w:rPr>
              <w:t>2</w:t>
            </w:r>
            <w:r w:rsidRPr="00213832">
              <w:rPr>
                <w:b/>
              </w:rPr>
              <w:t xml:space="preserve"> </w:t>
            </w:r>
            <w:r w:rsidR="00B34D02" w:rsidRPr="00213832">
              <w:rPr>
                <w:b/>
              </w:rPr>
              <w:t>2</w:t>
            </w:r>
            <w:r w:rsidR="00367202" w:rsidRPr="00213832">
              <w:rPr>
                <w:b/>
              </w:rPr>
              <w:t>27</w:t>
            </w:r>
          </w:p>
        </w:tc>
        <w:tc>
          <w:tcPr>
            <w:tcW w:w="2761" w:type="dxa"/>
            <w:gridSpan w:val="2"/>
            <w:vAlign w:val="center"/>
          </w:tcPr>
          <w:p w14:paraId="0CAAE55C" w14:textId="4F5EA221" w:rsidR="00FA144C" w:rsidRPr="00FA144C" w:rsidRDefault="00FA144C" w:rsidP="00BE72DF">
            <w:pPr>
              <w:jc w:val="center"/>
            </w:pPr>
          </w:p>
        </w:tc>
      </w:tr>
      <w:tr w:rsidR="00B34D02" w:rsidRPr="00FA144C" w14:paraId="64CD9AF6" w14:textId="77777777" w:rsidTr="00FA144C">
        <w:trPr>
          <w:gridAfter w:val="1"/>
          <w:wAfter w:w="9" w:type="dxa"/>
          <w:jc w:val="center"/>
        </w:trPr>
        <w:tc>
          <w:tcPr>
            <w:tcW w:w="846" w:type="dxa"/>
            <w:vAlign w:val="center"/>
          </w:tcPr>
          <w:p w14:paraId="338699AB" w14:textId="0D9D5E81" w:rsidR="00B34D02" w:rsidRDefault="00B34D02" w:rsidP="00BE72DF">
            <w:pPr>
              <w:jc w:val="center"/>
            </w:pPr>
            <w:r>
              <w:t xml:space="preserve">4. </w:t>
            </w:r>
          </w:p>
        </w:tc>
        <w:tc>
          <w:tcPr>
            <w:tcW w:w="1873" w:type="dxa"/>
            <w:vAlign w:val="center"/>
          </w:tcPr>
          <w:p w14:paraId="4DC1FB8E" w14:textId="088BE326" w:rsidR="00B34D02" w:rsidRPr="00FA144C" w:rsidRDefault="00B34D02" w:rsidP="00FA144C">
            <w:pPr>
              <w:jc w:val="center"/>
              <w:rPr>
                <w:b/>
              </w:rPr>
            </w:pPr>
            <w:r>
              <w:rPr>
                <w:b/>
              </w:rPr>
              <w:t>G11</w:t>
            </w:r>
          </w:p>
        </w:tc>
        <w:tc>
          <w:tcPr>
            <w:tcW w:w="2268" w:type="dxa"/>
            <w:vAlign w:val="center"/>
          </w:tcPr>
          <w:p w14:paraId="25DC4689" w14:textId="77777777" w:rsidR="00B34D02" w:rsidRPr="00FA144C" w:rsidRDefault="00B34D02" w:rsidP="00BE72DF">
            <w:pPr>
              <w:jc w:val="center"/>
            </w:pPr>
          </w:p>
        </w:tc>
        <w:tc>
          <w:tcPr>
            <w:tcW w:w="1721" w:type="dxa"/>
            <w:vAlign w:val="center"/>
          </w:tcPr>
          <w:p w14:paraId="0E8AC858" w14:textId="455A7B21" w:rsidR="00B34D02" w:rsidRPr="00213832" w:rsidRDefault="00B34D02" w:rsidP="00FA144C">
            <w:pPr>
              <w:jc w:val="right"/>
              <w:rPr>
                <w:b/>
              </w:rPr>
            </w:pPr>
            <w:r w:rsidRPr="00213832">
              <w:rPr>
                <w:b/>
              </w:rPr>
              <w:t>21 200</w:t>
            </w:r>
          </w:p>
        </w:tc>
        <w:tc>
          <w:tcPr>
            <w:tcW w:w="2761" w:type="dxa"/>
            <w:gridSpan w:val="2"/>
            <w:vAlign w:val="center"/>
          </w:tcPr>
          <w:p w14:paraId="7D3491E3" w14:textId="77777777" w:rsidR="00B34D02" w:rsidRPr="00FA144C" w:rsidRDefault="00B34D02" w:rsidP="00BE72DF">
            <w:pPr>
              <w:jc w:val="center"/>
            </w:pPr>
          </w:p>
        </w:tc>
      </w:tr>
      <w:tr w:rsidR="00FA144C" w:rsidRPr="00FA144C" w14:paraId="6C02AB68" w14:textId="77777777" w:rsidTr="00FA144C">
        <w:trPr>
          <w:trHeight w:val="860"/>
          <w:jc w:val="center"/>
        </w:trPr>
        <w:tc>
          <w:tcPr>
            <w:tcW w:w="6717" w:type="dxa"/>
            <w:gridSpan w:val="5"/>
            <w:vAlign w:val="center"/>
          </w:tcPr>
          <w:p w14:paraId="57E33FDA" w14:textId="1E7F757F" w:rsidR="00FA144C" w:rsidRPr="00FA144C" w:rsidRDefault="00FA144C" w:rsidP="00BE72DF">
            <w:pPr>
              <w:jc w:val="center"/>
              <w:rPr>
                <w:b/>
              </w:rPr>
            </w:pPr>
            <w:r w:rsidRPr="00FA144C">
              <w:rPr>
                <w:b/>
              </w:rPr>
              <w:t xml:space="preserve">Łącznie </w:t>
            </w:r>
          </w:p>
          <w:p w14:paraId="44156915" w14:textId="6FCEC810" w:rsidR="00FA144C" w:rsidRPr="00FA144C" w:rsidRDefault="00FA144C" w:rsidP="00BE72DF">
            <w:pPr>
              <w:jc w:val="center"/>
              <w:rPr>
                <w:b/>
              </w:rPr>
            </w:pPr>
            <w:r w:rsidRPr="00FA144C">
              <w:rPr>
                <w:b/>
              </w:rPr>
              <w:t>= 1</w:t>
            </w:r>
            <w:r w:rsidR="00C76493">
              <w:rPr>
                <w:b/>
              </w:rPr>
              <w:t> 229 777</w:t>
            </w:r>
            <w:r w:rsidRPr="00FA144C">
              <w:rPr>
                <w:b/>
              </w:rPr>
              <w:t xml:space="preserve"> kWh </w:t>
            </w:r>
          </w:p>
        </w:tc>
        <w:tc>
          <w:tcPr>
            <w:tcW w:w="2761" w:type="dxa"/>
            <w:gridSpan w:val="2"/>
            <w:vAlign w:val="center"/>
          </w:tcPr>
          <w:p w14:paraId="046D3123" w14:textId="35222033" w:rsidR="00FA144C" w:rsidRPr="00FA144C" w:rsidRDefault="00FA144C" w:rsidP="00BE72DF">
            <w:pPr>
              <w:jc w:val="center"/>
            </w:pPr>
          </w:p>
        </w:tc>
      </w:tr>
      <w:tr w:rsidR="00FA144C" w:rsidRPr="00FA144C" w14:paraId="1E0C5516" w14:textId="77777777" w:rsidTr="00FA144C">
        <w:trPr>
          <w:trHeight w:val="860"/>
          <w:jc w:val="center"/>
        </w:trPr>
        <w:tc>
          <w:tcPr>
            <w:tcW w:w="6717" w:type="dxa"/>
            <w:gridSpan w:val="5"/>
            <w:vAlign w:val="center"/>
          </w:tcPr>
          <w:p w14:paraId="21DD0A9E" w14:textId="104D5FBB" w:rsidR="00FA144C" w:rsidRPr="00FA144C" w:rsidRDefault="00FA144C" w:rsidP="00BE72DF">
            <w:pPr>
              <w:jc w:val="center"/>
              <w:rPr>
                <w:b/>
              </w:rPr>
            </w:pPr>
            <w:r w:rsidRPr="00FA144C">
              <w:rPr>
                <w:b/>
              </w:rPr>
              <w:t>VAT (….%)</w:t>
            </w:r>
          </w:p>
        </w:tc>
        <w:tc>
          <w:tcPr>
            <w:tcW w:w="2761" w:type="dxa"/>
            <w:gridSpan w:val="2"/>
            <w:vAlign w:val="center"/>
          </w:tcPr>
          <w:p w14:paraId="37ED1A07" w14:textId="77777777" w:rsidR="00FA144C" w:rsidRPr="00FA144C" w:rsidRDefault="00FA144C" w:rsidP="00BE72DF">
            <w:pPr>
              <w:jc w:val="center"/>
            </w:pPr>
          </w:p>
        </w:tc>
      </w:tr>
      <w:tr w:rsidR="00FA144C" w:rsidRPr="00FA144C" w14:paraId="7312C6BE" w14:textId="77777777" w:rsidTr="00FA144C">
        <w:trPr>
          <w:trHeight w:val="860"/>
          <w:jc w:val="center"/>
        </w:trPr>
        <w:tc>
          <w:tcPr>
            <w:tcW w:w="6717" w:type="dxa"/>
            <w:gridSpan w:val="5"/>
            <w:tcBorders>
              <w:bottom w:val="single" w:sz="4" w:space="0" w:color="000000"/>
            </w:tcBorders>
            <w:vAlign w:val="center"/>
          </w:tcPr>
          <w:p w14:paraId="5E217A84" w14:textId="24037C4A" w:rsidR="00FA144C" w:rsidRPr="00FA144C" w:rsidRDefault="00FA144C" w:rsidP="00BE72DF">
            <w:pPr>
              <w:jc w:val="center"/>
              <w:rPr>
                <w:b/>
              </w:rPr>
            </w:pPr>
            <w:r w:rsidRPr="00FA144C">
              <w:rPr>
                <w:b/>
              </w:rPr>
              <w:t>Razem brutto</w:t>
            </w:r>
          </w:p>
        </w:tc>
        <w:tc>
          <w:tcPr>
            <w:tcW w:w="2761" w:type="dxa"/>
            <w:gridSpan w:val="2"/>
            <w:vAlign w:val="center"/>
          </w:tcPr>
          <w:p w14:paraId="4565F272" w14:textId="77777777" w:rsidR="00FA144C" w:rsidRPr="00FA144C" w:rsidRDefault="00FA144C" w:rsidP="00BE72DF">
            <w:pPr>
              <w:jc w:val="center"/>
            </w:pPr>
          </w:p>
        </w:tc>
      </w:tr>
    </w:tbl>
    <w:p w14:paraId="40E194D1" w14:textId="77777777" w:rsidR="001C47F0" w:rsidRDefault="001C47F0" w:rsidP="001C47F0">
      <w:pPr>
        <w:widowControl w:val="0"/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510"/>
        <w:rPr>
          <w:rFonts w:eastAsia="Times New Roman"/>
          <w:b/>
          <w:szCs w:val="24"/>
          <w:lang w:eastAsia="pl-PL"/>
        </w:rPr>
      </w:pPr>
    </w:p>
    <w:p w14:paraId="5173BFF7" w14:textId="77777777" w:rsidR="00FF3D8F" w:rsidRPr="00FF3D8F" w:rsidRDefault="00FF3D8F" w:rsidP="00FF3D8F">
      <w:pPr>
        <w:widowControl w:val="0"/>
        <w:numPr>
          <w:ilvl w:val="0"/>
          <w:numId w:val="2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jc w:val="both"/>
        <w:rPr>
          <w:rFonts w:eastAsia="Times New Roman"/>
          <w:szCs w:val="24"/>
          <w:lang w:eastAsia="pl-PL"/>
        </w:rPr>
      </w:pPr>
      <w:r w:rsidRPr="00FF3D8F">
        <w:rPr>
          <w:rFonts w:eastAsia="Times New Roman"/>
          <w:bCs/>
          <w:szCs w:val="24"/>
          <w:lang w:eastAsia="pl-PL"/>
        </w:rPr>
        <w:t>Zgodnie z treścią art. 225 ust. 2 ustawy Pzp informuję, że wybór naszej  oferty:</w:t>
      </w:r>
    </w:p>
    <w:p w14:paraId="4FE00572" w14:textId="77777777" w:rsidR="00FF3D8F" w:rsidRPr="00FF3D8F" w:rsidRDefault="00FF3D8F" w:rsidP="00FF3D8F">
      <w:pPr>
        <w:widowControl w:val="0"/>
        <w:numPr>
          <w:ilvl w:val="0"/>
          <w:numId w:val="4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851" w:hanging="366"/>
        <w:jc w:val="both"/>
        <w:rPr>
          <w:rFonts w:eastAsia="Times New Roman"/>
          <w:bCs/>
          <w:szCs w:val="24"/>
          <w:lang w:eastAsia="pl-PL"/>
        </w:rPr>
      </w:pPr>
      <w:r w:rsidRPr="00FF3D8F">
        <w:rPr>
          <w:rFonts w:eastAsia="Times New Roman"/>
          <w:bCs/>
          <w:szCs w:val="24"/>
          <w:lang w:eastAsia="pl-PL"/>
        </w:rPr>
        <w:t>nie będzie prowadzić do powstania obowiązku podatkowego po stronie Zamawiającego, zgodnie                                   z przepisami o podatku od towarów i usług*</w:t>
      </w:r>
    </w:p>
    <w:p w14:paraId="3E44356C" w14:textId="40B03B1A" w:rsidR="00FF3D8F" w:rsidRPr="00FF3D8F" w:rsidRDefault="00FF3D8F" w:rsidP="00FF3D8F">
      <w:pPr>
        <w:widowControl w:val="0"/>
        <w:numPr>
          <w:ilvl w:val="0"/>
          <w:numId w:val="4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851"/>
        <w:jc w:val="both"/>
        <w:rPr>
          <w:rFonts w:eastAsia="Times New Roman"/>
          <w:b/>
          <w:bCs/>
          <w:szCs w:val="24"/>
          <w:lang w:eastAsia="pl-PL"/>
        </w:rPr>
      </w:pPr>
      <w:r w:rsidRPr="00FF3D8F">
        <w:rPr>
          <w:rFonts w:eastAsia="Times New Roman"/>
          <w:bCs/>
          <w:szCs w:val="24"/>
          <w:lang w:eastAsia="pl-PL"/>
        </w:rPr>
        <w:t xml:space="preserve">będzie prowadzić do powstania obowiązku podatkowego po stronie Zamawiającego, zgodnie z </w:t>
      </w:r>
      <w:r w:rsidRPr="00FF3D8F">
        <w:rPr>
          <w:rFonts w:eastAsia="Times New Roman"/>
          <w:bCs/>
          <w:szCs w:val="24"/>
          <w:lang w:eastAsia="pl-PL"/>
        </w:rPr>
        <w:lastRenderedPageBreak/>
        <w:t xml:space="preserve">przepisami o podatku od towarów i usług, w następującym zakresie*: </w:t>
      </w:r>
    </w:p>
    <w:p w14:paraId="59C2370A" w14:textId="77777777" w:rsidR="00FF3D8F" w:rsidRPr="00FF3D8F" w:rsidRDefault="00FF3D8F" w:rsidP="00FF3D8F">
      <w:pPr>
        <w:widowControl w:val="0"/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510"/>
        <w:jc w:val="both"/>
        <w:rPr>
          <w:rFonts w:eastAsia="Times New Roman"/>
          <w:b/>
          <w:bCs/>
          <w:szCs w:val="24"/>
          <w:lang w:eastAsia="pl-PL"/>
        </w:rPr>
      </w:pPr>
    </w:p>
    <w:tbl>
      <w:tblPr>
        <w:tblW w:w="1003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"/>
        <w:gridCol w:w="6437"/>
        <w:gridCol w:w="2950"/>
      </w:tblGrid>
      <w:tr w:rsidR="00FF3D8F" w:rsidRPr="00FF3D8F" w14:paraId="29D0E0A7" w14:textId="77777777" w:rsidTr="008A54AB">
        <w:trPr>
          <w:trHeight w:val="339"/>
        </w:trPr>
        <w:tc>
          <w:tcPr>
            <w:tcW w:w="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6D6D" w14:textId="77777777" w:rsidR="00FF3D8F" w:rsidRPr="00FF3D8F" w:rsidRDefault="00FF3D8F" w:rsidP="008A54AB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spacing w:before="120" w:line="240" w:lineRule="auto"/>
              <w:ind w:left="79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FF3D8F">
              <w:rPr>
                <w:rFonts w:eastAsia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60AC8F" w14:textId="77777777" w:rsidR="00FF3D8F" w:rsidRPr="00FF3D8F" w:rsidRDefault="00FF3D8F" w:rsidP="00FF3D8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spacing w:before="120" w:line="240" w:lineRule="auto"/>
              <w:ind w:left="510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FF3D8F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Nazwa (rodzaj) towaru lub usługa których dostawa lub świadczenie będzie prowadzić do powstania  obowiązku podatkowego </w:t>
            </w:r>
            <w:r w:rsidRPr="00FF3D8F">
              <w:rPr>
                <w:rFonts w:eastAsia="Times New Roman"/>
                <w:b/>
                <w:sz w:val="20"/>
                <w:szCs w:val="20"/>
                <w:lang w:eastAsia="pl-PL"/>
              </w:rPr>
              <w:br/>
              <w:t>po stronie Zamawiającego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9DA19" w14:textId="77777777" w:rsidR="00FF3D8F" w:rsidRPr="00FF3D8F" w:rsidRDefault="00FF3D8F" w:rsidP="00FF3D8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spacing w:before="120" w:line="240" w:lineRule="auto"/>
              <w:ind w:left="510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FF3D8F">
              <w:rPr>
                <w:rFonts w:eastAsia="Times New Roman"/>
                <w:b/>
                <w:sz w:val="20"/>
                <w:szCs w:val="20"/>
                <w:lang w:eastAsia="pl-PL"/>
              </w:rPr>
              <w:t>Wartość bez kwoty podatku</w:t>
            </w:r>
          </w:p>
        </w:tc>
      </w:tr>
      <w:tr w:rsidR="008A54AB" w:rsidRPr="00FF3D8F" w14:paraId="4C4EBFF2" w14:textId="77777777" w:rsidTr="008A54AB">
        <w:trPr>
          <w:trHeight w:val="339"/>
        </w:trPr>
        <w:tc>
          <w:tcPr>
            <w:tcW w:w="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390" w14:textId="77777777" w:rsidR="008A54AB" w:rsidRPr="00FF3D8F" w:rsidRDefault="008A54AB" w:rsidP="008A54AB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spacing w:before="120" w:line="240" w:lineRule="auto"/>
              <w:ind w:left="79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731C46" w14:textId="77777777" w:rsidR="008A54AB" w:rsidRPr="00FF3D8F" w:rsidRDefault="008A54AB" w:rsidP="00FF3D8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spacing w:before="120" w:line="240" w:lineRule="auto"/>
              <w:ind w:left="510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095C7" w14:textId="77777777" w:rsidR="008A54AB" w:rsidRPr="00FF3D8F" w:rsidRDefault="008A54AB" w:rsidP="00FF3D8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spacing w:before="120" w:line="240" w:lineRule="auto"/>
              <w:ind w:left="510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16D10F8F" w14:textId="77777777" w:rsidR="00FF3D8F" w:rsidRDefault="00FF3D8F" w:rsidP="00FF3D8F">
      <w:pPr>
        <w:widowControl w:val="0"/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510"/>
        <w:jc w:val="both"/>
        <w:rPr>
          <w:rFonts w:eastAsia="Times New Roman"/>
          <w:szCs w:val="24"/>
          <w:lang w:eastAsia="pl-PL"/>
        </w:rPr>
      </w:pPr>
    </w:p>
    <w:p w14:paraId="619981A2" w14:textId="3F72165F" w:rsidR="00813771" w:rsidRPr="00813771" w:rsidRDefault="00813771" w:rsidP="00813771">
      <w:pPr>
        <w:widowControl w:val="0"/>
        <w:numPr>
          <w:ilvl w:val="0"/>
          <w:numId w:val="2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jc w:val="both"/>
        <w:rPr>
          <w:rFonts w:eastAsia="Times New Roman"/>
          <w:szCs w:val="24"/>
          <w:lang w:eastAsia="pl-PL"/>
        </w:rPr>
      </w:pPr>
      <w:r w:rsidRPr="00813771">
        <w:rPr>
          <w:rFonts w:eastAsia="Times New Roman"/>
          <w:szCs w:val="24"/>
          <w:lang w:eastAsia="pl-PL"/>
        </w:rPr>
        <w:t>Powyższa cena obejmuje pełen zakres zamówienia do wykonania i jest zgodny z zakresem objętym specyfikacją warunków zamówienia.</w:t>
      </w:r>
    </w:p>
    <w:p w14:paraId="5AA88A69" w14:textId="3EC3A6AB" w:rsidR="00813771" w:rsidRPr="0049174F" w:rsidRDefault="00813771" w:rsidP="0049174F">
      <w:pPr>
        <w:widowControl w:val="0"/>
        <w:numPr>
          <w:ilvl w:val="0"/>
          <w:numId w:val="2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jc w:val="both"/>
        <w:rPr>
          <w:rFonts w:eastAsia="Times New Roman"/>
          <w:szCs w:val="24"/>
          <w:lang w:eastAsia="pl-PL"/>
        </w:rPr>
      </w:pPr>
      <w:r w:rsidRPr="00813771">
        <w:rPr>
          <w:rFonts w:eastAsia="Times New Roman"/>
          <w:szCs w:val="24"/>
          <w:lang w:eastAsia="pl-PL"/>
        </w:rPr>
        <w:t xml:space="preserve">Powołujemy się na zasoby poniższych podmiotów na zasadach określonych w art. </w:t>
      </w:r>
      <w:r w:rsidR="002D505F">
        <w:rPr>
          <w:rFonts w:eastAsia="Times New Roman"/>
          <w:szCs w:val="24"/>
          <w:lang w:eastAsia="pl-PL"/>
        </w:rPr>
        <w:t>118</w:t>
      </w:r>
      <w:r w:rsidRPr="00813771">
        <w:rPr>
          <w:rFonts w:eastAsia="Times New Roman"/>
          <w:szCs w:val="24"/>
          <w:lang w:eastAsia="pl-PL"/>
        </w:rPr>
        <w:t xml:space="preserve"> ust. 1 ustawy Prawo zamówień publicznych, w celu wykazania spełniania warunków udziału w postępowaniu, o których mowa w art. </w:t>
      </w:r>
      <w:r w:rsidR="002D505F">
        <w:rPr>
          <w:rFonts w:eastAsia="Times New Roman"/>
          <w:szCs w:val="24"/>
          <w:lang w:eastAsia="pl-PL"/>
        </w:rPr>
        <w:t>11</w:t>
      </w:r>
      <w:r w:rsidRPr="00813771">
        <w:rPr>
          <w:rFonts w:eastAsia="Times New Roman"/>
          <w:szCs w:val="24"/>
          <w:lang w:eastAsia="pl-PL"/>
        </w:rPr>
        <w:t xml:space="preserve">2 ust. </w:t>
      </w:r>
      <w:r w:rsidR="005E31F2">
        <w:rPr>
          <w:rFonts w:eastAsia="Times New Roman"/>
          <w:szCs w:val="24"/>
          <w:lang w:eastAsia="pl-PL"/>
        </w:rPr>
        <w:t>2</w:t>
      </w:r>
      <w:r w:rsidRPr="00813771">
        <w:rPr>
          <w:rFonts w:eastAsia="Times New Roman"/>
          <w:szCs w:val="24"/>
          <w:lang w:eastAsia="pl-PL"/>
        </w:rPr>
        <w:t xml:space="preserve"> tej ustawy</w:t>
      </w:r>
      <w:r w:rsidR="0049174F">
        <w:rPr>
          <w:rFonts w:eastAsia="Times New Roman"/>
          <w:szCs w:val="24"/>
          <w:lang w:eastAsia="pl-PL"/>
        </w:rPr>
        <w:t xml:space="preserve"> </w:t>
      </w:r>
      <w:r w:rsidRPr="0049174F">
        <w:rPr>
          <w:rFonts w:eastAsia="Times New Roman"/>
          <w:szCs w:val="24"/>
          <w:lang w:eastAsia="pl-PL"/>
        </w:rPr>
        <w:t xml:space="preserve">w zakresie spełniania warunków, o których mowa w art. </w:t>
      </w:r>
      <w:r w:rsidR="002D505F" w:rsidRPr="0049174F">
        <w:rPr>
          <w:rFonts w:eastAsia="Times New Roman"/>
          <w:szCs w:val="24"/>
          <w:lang w:eastAsia="pl-PL"/>
        </w:rPr>
        <w:t>11</w:t>
      </w:r>
      <w:r w:rsidRPr="0049174F">
        <w:rPr>
          <w:rFonts w:eastAsia="Times New Roman"/>
          <w:szCs w:val="24"/>
          <w:lang w:eastAsia="pl-PL"/>
        </w:rPr>
        <w:t xml:space="preserve">2 ust. </w:t>
      </w:r>
      <w:r w:rsidR="002D505F" w:rsidRPr="0049174F">
        <w:rPr>
          <w:rFonts w:eastAsia="Times New Roman"/>
          <w:szCs w:val="24"/>
          <w:lang w:eastAsia="pl-PL"/>
        </w:rPr>
        <w:t>2</w:t>
      </w:r>
      <w:r w:rsidRPr="0049174F">
        <w:rPr>
          <w:rFonts w:eastAsia="Times New Roman"/>
          <w:szCs w:val="24"/>
          <w:lang w:eastAsia="pl-PL"/>
        </w:rPr>
        <w:t xml:space="preserve"> pkt </w:t>
      </w:r>
      <w:r w:rsidR="002D505F" w:rsidRPr="0049174F">
        <w:rPr>
          <w:rFonts w:eastAsia="Times New Roman"/>
          <w:szCs w:val="24"/>
          <w:lang w:eastAsia="pl-PL"/>
        </w:rPr>
        <w:t>2)</w:t>
      </w:r>
      <w:r w:rsidRPr="0049174F">
        <w:rPr>
          <w:rFonts w:eastAsia="Times New Roman"/>
          <w:szCs w:val="24"/>
          <w:lang w:eastAsia="pl-PL"/>
        </w:rPr>
        <w:t xml:space="preserve"> w zakresie opisanym w rozdziale V</w:t>
      </w:r>
      <w:r w:rsidR="002D505F" w:rsidRPr="0049174F">
        <w:rPr>
          <w:rFonts w:eastAsia="Times New Roman"/>
          <w:szCs w:val="24"/>
          <w:lang w:eastAsia="pl-PL"/>
        </w:rPr>
        <w:t>III</w:t>
      </w:r>
      <w:r w:rsidRPr="0049174F">
        <w:rPr>
          <w:rFonts w:eastAsia="Times New Roman"/>
          <w:szCs w:val="24"/>
          <w:lang w:eastAsia="pl-PL"/>
        </w:rPr>
        <w:t xml:space="preserve"> punkcie </w:t>
      </w:r>
      <w:r w:rsidR="005E31F2" w:rsidRPr="0049174F">
        <w:rPr>
          <w:rFonts w:eastAsia="Times New Roman"/>
          <w:szCs w:val="24"/>
          <w:lang w:eastAsia="pl-PL"/>
        </w:rPr>
        <w:t>2</w:t>
      </w:r>
      <w:r w:rsidRPr="0049174F">
        <w:rPr>
          <w:rFonts w:eastAsia="Times New Roman"/>
          <w:szCs w:val="24"/>
          <w:lang w:eastAsia="pl-PL"/>
        </w:rPr>
        <w:t>.</w:t>
      </w:r>
      <w:r w:rsidR="005E31F2" w:rsidRPr="0049174F">
        <w:rPr>
          <w:rFonts w:eastAsia="Times New Roman"/>
          <w:szCs w:val="24"/>
          <w:lang w:eastAsia="pl-PL"/>
        </w:rPr>
        <w:t>2</w:t>
      </w:r>
      <w:r w:rsidRPr="0049174F">
        <w:rPr>
          <w:rFonts w:eastAsia="Times New Roman"/>
          <w:szCs w:val="24"/>
          <w:lang w:eastAsia="pl-PL"/>
        </w:rPr>
        <w:t>) SIWZ;</w:t>
      </w:r>
    </w:p>
    <w:p w14:paraId="0ED2C5D9" w14:textId="77777777" w:rsidR="00813771" w:rsidRPr="008A54AB" w:rsidRDefault="00813771" w:rsidP="00813771">
      <w:pPr>
        <w:tabs>
          <w:tab w:val="num" w:pos="709"/>
          <w:tab w:val="left" w:pos="1596"/>
        </w:tabs>
        <w:autoSpaceDE w:val="0"/>
        <w:autoSpaceDN w:val="0"/>
        <w:adjustRightInd w:val="0"/>
        <w:spacing w:before="120" w:line="240" w:lineRule="auto"/>
        <w:ind w:left="709" w:hanging="425"/>
        <w:jc w:val="both"/>
        <w:rPr>
          <w:rFonts w:eastAsia="Times New Roman"/>
          <w:color w:val="FF0000"/>
          <w:szCs w:val="24"/>
          <w:lang w:eastAsia="pl-PL"/>
        </w:rPr>
      </w:pPr>
      <w:r w:rsidRPr="0049174F">
        <w:rPr>
          <w:rFonts w:eastAsia="Times New Roman"/>
          <w:szCs w:val="24"/>
          <w:lang w:eastAsia="pl-PL"/>
        </w:rPr>
        <w:t xml:space="preserve">       nazwa (firma) podmiotu: .................................................................................................</w:t>
      </w:r>
    </w:p>
    <w:p w14:paraId="30BE92DD" w14:textId="7F5AC484" w:rsidR="00813771" w:rsidRPr="00813771" w:rsidRDefault="00813771" w:rsidP="00813771">
      <w:pPr>
        <w:widowControl w:val="0"/>
        <w:numPr>
          <w:ilvl w:val="0"/>
          <w:numId w:val="2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jc w:val="both"/>
        <w:rPr>
          <w:rFonts w:eastAsia="Times New Roman"/>
          <w:szCs w:val="24"/>
          <w:lang w:eastAsia="pl-PL"/>
        </w:rPr>
      </w:pPr>
      <w:r w:rsidRPr="00813771">
        <w:rPr>
          <w:rFonts w:eastAsia="Times New Roman"/>
          <w:szCs w:val="24"/>
          <w:lang w:eastAsia="pl-PL"/>
        </w:rPr>
        <w:t>Oświadczamy, że zapoznaliśmy się ze specyfikacją warunków zamówienia i nie wnosimy do niej zastrzeżeń oraz zdobyliśmy konieczne informacje potrzebne do właściwego wykonania zamówienia.</w:t>
      </w:r>
    </w:p>
    <w:p w14:paraId="1A150653" w14:textId="27DD7F40" w:rsidR="00813771" w:rsidRPr="00813771" w:rsidRDefault="00813771" w:rsidP="00813771">
      <w:pPr>
        <w:widowControl w:val="0"/>
        <w:numPr>
          <w:ilvl w:val="0"/>
          <w:numId w:val="2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jc w:val="both"/>
        <w:rPr>
          <w:rFonts w:eastAsia="Times New Roman"/>
          <w:szCs w:val="24"/>
          <w:lang w:eastAsia="pl-PL"/>
        </w:rPr>
      </w:pPr>
      <w:bookmarkStart w:id="0" w:name="_Hlk487451511"/>
      <w:r w:rsidRPr="00813771">
        <w:rPr>
          <w:rFonts w:eastAsia="Times New Roman"/>
          <w:szCs w:val="24"/>
          <w:lang w:eastAsia="pl-PL"/>
        </w:rPr>
        <w:t xml:space="preserve">Oświadczamy, że uważamy się za związanych niniejszą ofertą na czas wskazany </w:t>
      </w:r>
      <w:r w:rsidRPr="00813771">
        <w:rPr>
          <w:rFonts w:eastAsia="Times New Roman"/>
          <w:szCs w:val="24"/>
          <w:lang w:eastAsia="pl-PL"/>
        </w:rPr>
        <w:br/>
        <w:t>w specyfikacji warunków zamówienia</w:t>
      </w:r>
      <w:bookmarkEnd w:id="0"/>
      <w:r w:rsidRPr="00813771">
        <w:rPr>
          <w:rFonts w:eastAsia="Times New Roman"/>
          <w:szCs w:val="24"/>
          <w:lang w:eastAsia="pl-PL"/>
        </w:rPr>
        <w:t>.</w:t>
      </w:r>
    </w:p>
    <w:p w14:paraId="33A0500E" w14:textId="592BE152" w:rsidR="00813771" w:rsidRPr="00813771" w:rsidRDefault="00813771" w:rsidP="00813771">
      <w:pPr>
        <w:widowControl w:val="0"/>
        <w:numPr>
          <w:ilvl w:val="0"/>
          <w:numId w:val="2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jc w:val="both"/>
        <w:rPr>
          <w:rFonts w:eastAsia="Times New Roman"/>
          <w:szCs w:val="24"/>
          <w:lang w:eastAsia="pl-PL"/>
        </w:rPr>
      </w:pPr>
      <w:r w:rsidRPr="00813771">
        <w:rPr>
          <w:rFonts w:eastAsia="Times New Roman"/>
          <w:szCs w:val="24"/>
          <w:lang w:eastAsia="pl-PL"/>
        </w:rPr>
        <w:t xml:space="preserve">Oświadczamy, że zawarty w specyfikacji warunków zamówienia wzór umowy został przez nas zaakceptowany i zobowiązujemy się, w przypadku wybrania naszej oferty, do zawarcia umowy na wymienionych w nim warunkach, w miejscu i terminie wyznaczonym przez Zamawiającego.  </w:t>
      </w:r>
    </w:p>
    <w:p w14:paraId="50C44605" w14:textId="3FDE5AA7" w:rsidR="00813771" w:rsidRPr="009437ED" w:rsidRDefault="009437ED" w:rsidP="00813771">
      <w:pPr>
        <w:widowControl w:val="0"/>
        <w:numPr>
          <w:ilvl w:val="0"/>
          <w:numId w:val="2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jc w:val="both"/>
        <w:rPr>
          <w:rFonts w:eastAsia="Times New Roman"/>
          <w:lang w:eastAsia="pl-PL"/>
        </w:rPr>
      </w:pPr>
      <w:r w:rsidRPr="009437ED">
        <w:rPr>
          <w:rFonts w:eastAsia="Times New Roman"/>
          <w:lang w:eastAsia="pl-PL"/>
        </w:rPr>
        <w:t xml:space="preserve">Przedmiot zamówienia będzie wykonany siłami własnymi*/ </w:t>
      </w:r>
      <w:r w:rsidR="00813771" w:rsidRPr="009437ED">
        <w:rPr>
          <w:rFonts w:eastAsia="Times New Roman"/>
          <w:lang w:eastAsia="pl-PL"/>
        </w:rPr>
        <w:t>*zamierzamy powierzyć podwykonawcom wykonanie następujących części  zamówienia:</w:t>
      </w:r>
    </w:p>
    <w:p w14:paraId="14BF0DBA" w14:textId="77777777" w:rsidR="00813771" w:rsidRPr="00813771" w:rsidRDefault="00813771" w:rsidP="00813771">
      <w:pPr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510"/>
        <w:jc w:val="both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 xml:space="preserve">a) wykonanie części dotyczącej .......................... firmie …............... z siedzibą w …........ </w:t>
      </w:r>
    </w:p>
    <w:p w14:paraId="007E5F3B" w14:textId="77777777" w:rsidR="00813771" w:rsidRPr="00813771" w:rsidRDefault="00813771" w:rsidP="00813771">
      <w:pPr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510"/>
        <w:jc w:val="both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 xml:space="preserve">b) wykonanie części dotyczącej .......................... firmie …............... z siedzibą w …......... </w:t>
      </w:r>
    </w:p>
    <w:p w14:paraId="3681024F" w14:textId="77777777" w:rsidR="00813771" w:rsidRPr="00813771" w:rsidRDefault="00813771" w:rsidP="00813771">
      <w:pPr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510"/>
        <w:jc w:val="both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>*nie zamierzamy powierzyć podwykonawcom wykonania żadnej części zamówienia.</w:t>
      </w:r>
    </w:p>
    <w:p w14:paraId="0E42573F" w14:textId="77777777" w:rsidR="00813771" w:rsidRPr="00813771" w:rsidRDefault="00813771" w:rsidP="00813771">
      <w:pPr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510"/>
        <w:jc w:val="both"/>
        <w:rPr>
          <w:rFonts w:eastAsia="Times New Roman"/>
          <w:u w:val="single"/>
          <w:lang w:eastAsia="pl-PL"/>
        </w:rPr>
      </w:pPr>
      <w:r w:rsidRPr="00813771">
        <w:rPr>
          <w:rFonts w:eastAsia="Times New Roman"/>
          <w:u w:val="single"/>
          <w:lang w:eastAsia="pl-PL"/>
        </w:rPr>
        <w:t>UWAGA: Do oferty należy załączyć (od każdego podwykonawcy):</w:t>
      </w:r>
    </w:p>
    <w:p w14:paraId="53C32272" w14:textId="77777777" w:rsidR="00813771" w:rsidRPr="00813771" w:rsidRDefault="00813771" w:rsidP="00813771">
      <w:pPr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510"/>
        <w:jc w:val="both"/>
        <w:rPr>
          <w:rFonts w:eastAsia="Times New Roman"/>
          <w:b/>
          <w:lang w:eastAsia="pl-PL"/>
        </w:rPr>
      </w:pPr>
      <w:r w:rsidRPr="00813771">
        <w:rPr>
          <w:rFonts w:eastAsia="Times New Roman"/>
          <w:b/>
          <w:lang w:eastAsia="pl-PL"/>
        </w:rPr>
        <w:t>Uwaga: oświadczenie o podwykonawcy, mającym wziąć udział w realizacji zamówienia, złożone w ofercie nie jest rozumiane w świetle art. 647</w:t>
      </w:r>
      <w:r w:rsidRPr="009437ED">
        <w:rPr>
          <w:rFonts w:eastAsia="Times New Roman"/>
          <w:b/>
          <w:vertAlign w:val="superscript"/>
          <w:lang w:eastAsia="pl-PL"/>
        </w:rPr>
        <w:t>1</w:t>
      </w:r>
      <w:r w:rsidRPr="00813771">
        <w:rPr>
          <w:rFonts w:eastAsia="Times New Roman"/>
          <w:b/>
          <w:lang w:eastAsia="pl-PL"/>
        </w:rPr>
        <w:t xml:space="preserve"> ust.2 Kodeksu cywilnego.</w:t>
      </w:r>
    </w:p>
    <w:p w14:paraId="000D3F24" w14:textId="504896ED" w:rsidR="00813771" w:rsidRPr="00813771" w:rsidRDefault="00813771" w:rsidP="00813771">
      <w:pPr>
        <w:widowControl w:val="0"/>
        <w:numPr>
          <w:ilvl w:val="0"/>
          <w:numId w:val="2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jc w:val="both"/>
        <w:rPr>
          <w:rFonts w:eastAsia="Times New Roman"/>
          <w:lang w:eastAsia="pl-PL"/>
        </w:rPr>
      </w:pPr>
      <w:r w:rsidRPr="00813771">
        <w:rPr>
          <w:rFonts w:eastAsia="Courier New"/>
          <w:lang w:eastAsia="pl-PL"/>
        </w:rPr>
        <w:t>Forma składania oferty</w:t>
      </w:r>
    </w:p>
    <w:p w14:paraId="173C05BF" w14:textId="77777777" w:rsidR="00813771" w:rsidRPr="00813771" w:rsidRDefault="00813771" w:rsidP="00813771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851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 xml:space="preserve">Ofertę </w:t>
      </w:r>
      <w:r w:rsidRPr="00813771">
        <w:rPr>
          <w:rFonts w:eastAsia="Times New Roman"/>
          <w:b/>
          <w:lang w:eastAsia="pl-PL"/>
        </w:rPr>
        <w:t>składamy samodzielnie*</w:t>
      </w:r>
    </w:p>
    <w:p w14:paraId="74B536AB" w14:textId="77777777" w:rsidR="00813771" w:rsidRPr="00813771" w:rsidRDefault="00813771" w:rsidP="00813771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851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 xml:space="preserve">Ofertę </w:t>
      </w:r>
      <w:r w:rsidRPr="00813771">
        <w:rPr>
          <w:rFonts w:eastAsia="Times New Roman"/>
          <w:b/>
          <w:lang w:eastAsia="pl-PL"/>
        </w:rPr>
        <w:t>składamy wspólnie*</w:t>
      </w:r>
      <w:r w:rsidRPr="00813771">
        <w:rPr>
          <w:rFonts w:eastAsia="Times New Roman"/>
          <w:lang w:eastAsia="pl-PL"/>
        </w:rPr>
        <w:t xml:space="preserve"> z  </w:t>
      </w:r>
      <w:r w:rsidRPr="00813771">
        <w:rPr>
          <w:rFonts w:eastAsia="Times New Roman"/>
          <w:sz w:val="20"/>
          <w:szCs w:val="20"/>
          <w:shd w:val="clear" w:color="auto" w:fill="D9D9D9"/>
          <w:lang w:eastAsia="pl-PL"/>
        </w:rPr>
        <w:t>( wpisać nazwy i adresy wszystkich Partnerów )</w:t>
      </w:r>
      <w:r w:rsidRPr="00813771">
        <w:rPr>
          <w:rFonts w:eastAsia="Times New Roman"/>
          <w:sz w:val="20"/>
          <w:szCs w:val="20"/>
          <w:lang w:eastAsia="pl-PL"/>
        </w:rPr>
        <w:t>:</w:t>
      </w:r>
    </w:p>
    <w:p w14:paraId="66FF3426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851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>Partner 1: …………………………………………………………………………………</w:t>
      </w:r>
    </w:p>
    <w:p w14:paraId="67809182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851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>Partner 2 : ………………………………………………………………………………..</w:t>
      </w:r>
    </w:p>
    <w:p w14:paraId="4A5B2428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851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>UWAGA: Jeżeli oferta jest składana wspólnie należy dołączyć pełnomocnictwo do reprezentacji podpisane przez wszystkich Partnerów.</w:t>
      </w:r>
    </w:p>
    <w:p w14:paraId="2586FD02" w14:textId="77777777" w:rsidR="00813771" w:rsidRPr="00813771" w:rsidRDefault="00813771" w:rsidP="00813771">
      <w:pPr>
        <w:widowControl w:val="0"/>
        <w:tabs>
          <w:tab w:val="left" w:pos="284"/>
          <w:tab w:val="left" w:pos="8584"/>
          <w:tab w:val="left" w:pos="9020"/>
        </w:tabs>
        <w:autoSpaceDE w:val="0"/>
        <w:autoSpaceDN w:val="0"/>
        <w:adjustRightInd w:val="0"/>
        <w:spacing w:after="113" w:line="100" w:lineRule="atLeast"/>
        <w:ind w:left="510"/>
        <w:jc w:val="both"/>
        <w:rPr>
          <w:rFonts w:eastAsia="TimesNewRomanPSMT"/>
          <w:sz w:val="20"/>
          <w:szCs w:val="20"/>
          <w:lang w:eastAsia="pl-PL"/>
        </w:rPr>
      </w:pPr>
      <w:r w:rsidRPr="00813771">
        <w:rPr>
          <w:rFonts w:eastAsia="TimesNewRomanPSMT"/>
          <w:sz w:val="20"/>
          <w:szCs w:val="20"/>
          <w:lang w:eastAsia="pl-PL"/>
        </w:rPr>
        <w:t>* Niepotrzebne skreślić</w:t>
      </w:r>
    </w:p>
    <w:p w14:paraId="40371A31" w14:textId="77777777" w:rsidR="00813771" w:rsidRPr="00231961" w:rsidRDefault="00813771" w:rsidP="00231961">
      <w:pPr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510"/>
        <w:jc w:val="both"/>
        <w:rPr>
          <w:rFonts w:eastAsia="Times New Roman"/>
          <w:sz w:val="16"/>
          <w:szCs w:val="16"/>
          <w:lang w:eastAsia="pl-PL"/>
        </w:rPr>
      </w:pPr>
    </w:p>
    <w:p w14:paraId="414F5821" w14:textId="3BC77A3D" w:rsidR="008F01FD" w:rsidRDefault="008F01FD" w:rsidP="008F01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lang w:eastAsia="pl-PL"/>
        </w:rPr>
      </w:pPr>
      <w:bookmarkStart w:id="1" w:name="_Hlk515449206"/>
      <w:r w:rsidRPr="008F01FD">
        <w:rPr>
          <w:rFonts w:eastAsia="Times New Roman"/>
          <w:bCs/>
          <w:lang w:eastAsia="pl-PL"/>
        </w:rPr>
        <w:t xml:space="preserve">Oświadczamy, że niżej wymienione dokumenty stanowią tajemnicę przedsiębiorstwa w rozumieniu przepisów o zwalczaniu nieuczciwej konkurencji: (w przypadku dokonania zastrzeżenia dokumentów Wykonawca musi wykazać iż zastrzeżone informacje stanowią tajemnicę przedsiębiorstwa, stosowne pismo należy złożyć wraz z ofertą). </w:t>
      </w:r>
    </w:p>
    <w:p w14:paraId="6EA95BE9" w14:textId="373C2DF5" w:rsidR="008F01FD" w:rsidRDefault="008F01FD" w:rsidP="008F01FD">
      <w:pPr>
        <w:pStyle w:val="Akapitzlist"/>
        <w:widowControl w:val="0"/>
        <w:numPr>
          <w:ilvl w:val="3"/>
          <w:numId w:val="2"/>
        </w:numPr>
        <w:tabs>
          <w:tab w:val="clear" w:pos="2880"/>
        </w:tabs>
        <w:autoSpaceDE w:val="0"/>
        <w:autoSpaceDN w:val="0"/>
        <w:adjustRightInd w:val="0"/>
        <w:spacing w:line="240" w:lineRule="auto"/>
        <w:ind w:left="993"/>
        <w:jc w:val="both"/>
        <w:rPr>
          <w:rFonts w:eastAsia="Times New Roman"/>
          <w:bCs/>
          <w:lang w:eastAsia="pl-PL"/>
        </w:rPr>
      </w:pPr>
      <w:r>
        <w:rPr>
          <w:rFonts w:eastAsia="Times New Roman"/>
          <w:bCs/>
          <w:lang w:eastAsia="pl-PL"/>
        </w:rPr>
        <w:t xml:space="preserve"> ……………………………………………………………………….</w:t>
      </w:r>
    </w:p>
    <w:p w14:paraId="00FEE1E5" w14:textId="700D0BD3" w:rsidR="008F01FD" w:rsidRPr="008F01FD" w:rsidRDefault="008F01FD" w:rsidP="008F01FD">
      <w:pPr>
        <w:pStyle w:val="Akapitzlist"/>
        <w:widowControl w:val="0"/>
        <w:numPr>
          <w:ilvl w:val="3"/>
          <w:numId w:val="2"/>
        </w:numPr>
        <w:tabs>
          <w:tab w:val="clear" w:pos="2880"/>
        </w:tabs>
        <w:autoSpaceDE w:val="0"/>
        <w:autoSpaceDN w:val="0"/>
        <w:adjustRightInd w:val="0"/>
        <w:spacing w:line="240" w:lineRule="auto"/>
        <w:ind w:left="993"/>
        <w:jc w:val="both"/>
        <w:rPr>
          <w:rFonts w:eastAsia="Times New Roman"/>
          <w:bCs/>
          <w:lang w:eastAsia="pl-PL"/>
        </w:rPr>
      </w:pPr>
      <w:r>
        <w:rPr>
          <w:rFonts w:eastAsia="Times New Roman"/>
          <w:bCs/>
          <w:lang w:eastAsia="pl-PL"/>
        </w:rPr>
        <w:t>………………………………………………………………………..</w:t>
      </w:r>
    </w:p>
    <w:p w14:paraId="1CF49E79" w14:textId="74AF37DC" w:rsidR="00813771" w:rsidRPr="00813771" w:rsidRDefault="00813771" w:rsidP="0081377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lang w:eastAsia="pl-PL"/>
        </w:rPr>
      </w:pPr>
      <w:r w:rsidRPr="00813771">
        <w:rPr>
          <w:rFonts w:eastAsia="Times New Roman"/>
          <w:b/>
          <w:lang w:eastAsia="pl-PL"/>
        </w:rPr>
        <w:t>Oświadczam, że wypełniłem obowiązki informacyjne przewidziane w art. 13 lub art. 14 RODO</w:t>
      </w:r>
      <w:r w:rsidRPr="00813771">
        <w:rPr>
          <w:rFonts w:eastAsia="Times New Roman"/>
          <w:b/>
          <w:vertAlign w:val="superscript"/>
          <w:lang w:eastAsia="pl-PL"/>
        </w:rPr>
        <w:t>1)</w:t>
      </w:r>
      <w:r w:rsidRPr="00813771">
        <w:rPr>
          <w:rFonts w:eastAsia="Times New Roman"/>
          <w:b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70452C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510"/>
        <w:jc w:val="both"/>
        <w:rPr>
          <w:rFonts w:eastAsia="Times New Roman"/>
          <w:b/>
          <w:lang w:eastAsia="pl-PL"/>
        </w:rPr>
      </w:pPr>
      <w:r w:rsidRPr="00813771">
        <w:rPr>
          <w:rFonts w:eastAsia="Times New Roman"/>
          <w:b/>
          <w:lang w:eastAsia="pl-PL"/>
        </w:rPr>
        <w:t>______________________________</w:t>
      </w:r>
    </w:p>
    <w:p w14:paraId="411A922F" w14:textId="77777777" w:rsidR="00813771" w:rsidRPr="0023196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510"/>
        <w:jc w:val="both"/>
        <w:rPr>
          <w:rFonts w:eastAsia="Times New Roman"/>
          <w:sz w:val="20"/>
          <w:szCs w:val="20"/>
          <w:lang w:eastAsia="pl-PL"/>
        </w:rPr>
      </w:pPr>
      <w:r w:rsidRPr="00231961">
        <w:rPr>
          <w:rFonts w:eastAsia="Times New Roman"/>
          <w:sz w:val="20"/>
          <w:szCs w:val="20"/>
          <w:vertAlign w:val="superscript"/>
          <w:lang w:eastAsia="pl-PL"/>
        </w:rPr>
        <w:lastRenderedPageBreak/>
        <w:t>1)</w:t>
      </w:r>
      <w:r w:rsidRPr="00231961">
        <w:rPr>
          <w:rFonts w:eastAsia="Times New Roman"/>
          <w:sz w:val="20"/>
          <w:szCs w:val="20"/>
          <w:lang w:eastAsia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366EFD0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510"/>
        <w:jc w:val="both"/>
        <w:rPr>
          <w:rFonts w:eastAsia="Times New Roman"/>
          <w:lang w:eastAsia="pl-PL"/>
        </w:rPr>
      </w:pPr>
    </w:p>
    <w:p w14:paraId="0F0AD722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510"/>
        <w:jc w:val="both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bookmarkEnd w:id="1"/>
    <w:p w14:paraId="3CEC8C9C" w14:textId="66945391" w:rsidR="0051373B" w:rsidRPr="0051373B" w:rsidRDefault="00813771" w:rsidP="0051373B">
      <w:pPr>
        <w:widowControl w:val="0"/>
        <w:numPr>
          <w:ilvl w:val="0"/>
          <w:numId w:val="2"/>
        </w:numPr>
        <w:tabs>
          <w:tab w:val="left" w:pos="1596"/>
        </w:tabs>
        <w:autoSpaceDE w:val="0"/>
        <w:autoSpaceDN w:val="0"/>
        <w:adjustRightInd w:val="0"/>
        <w:spacing w:before="120" w:line="240" w:lineRule="auto"/>
        <w:rPr>
          <w:rFonts w:eastAsia="Times New Roman"/>
          <w:b/>
          <w:bCs/>
          <w:u w:val="single"/>
          <w:lang w:eastAsia="pl-PL"/>
        </w:rPr>
      </w:pPr>
      <w:r w:rsidRPr="00813771">
        <w:rPr>
          <w:rFonts w:eastAsia="Times New Roman"/>
          <w:lang w:eastAsia="pl-PL"/>
        </w:rPr>
        <w:t xml:space="preserve">Oświadczamy, że oferta nie zawiera/ zawiera (właściwe podkreślić) informacji </w:t>
      </w:r>
      <w:r w:rsidR="0051373B" w:rsidRPr="0051373B">
        <w:rPr>
          <w:rFonts w:eastAsia="Times New Roman"/>
          <w:lang w:eastAsia="pl-PL"/>
        </w:rPr>
        <w:t>stanowiące tajemnicę przedsiębiorstwa w rozumieniu przepisów o zwalczaniu nieuczciwej konkurencji</w:t>
      </w:r>
      <w:r w:rsidR="0051373B" w:rsidRPr="0051373B">
        <w:rPr>
          <w:rFonts w:eastAsia="Times New Roman"/>
          <w:vertAlign w:val="superscript"/>
          <w:lang w:eastAsia="pl-PL"/>
        </w:rPr>
        <w:footnoteReference w:id="1"/>
      </w:r>
      <w:r w:rsidR="0051373B" w:rsidRPr="0051373B">
        <w:rPr>
          <w:rFonts w:eastAsia="Times New Roman"/>
          <w:lang w:eastAsia="pl-PL"/>
        </w:rPr>
        <w:t xml:space="preserve">, zostały przekazane w wydzielonym pliku o nazwie ………………………………………………………………………… </w:t>
      </w:r>
    </w:p>
    <w:p w14:paraId="211782A4" w14:textId="77777777" w:rsidR="00813771" w:rsidRPr="0051373B" w:rsidRDefault="00813771" w:rsidP="0051373B">
      <w:pPr>
        <w:widowControl w:val="0"/>
        <w:tabs>
          <w:tab w:val="left" w:pos="1596"/>
        </w:tabs>
        <w:autoSpaceDE w:val="0"/>
        <w:autoSpaceDN w:val="0"/>
        <w:adjustRightInd w:val="0"/>
        <w:spacing w:before="120" w:line="240" w:lineRule="auto"/>
        <w:ind w:left="510"/>
        <w:jc w:val="both"/>
        <w:rPr>
          <w:rFonts w:eastAsia="Times New Roman"/>
          <w:lang w:eastAsia="pl-PL"/>
        </w:rPr>
      </w:pPr>
      <w:r w:rsidRPr="0051373B">
        <w:rPr>
          <w:rFonts w:eastAsia="Times New Roman"/>
          <w:b/>
          <w:lang w:eastAsia="pl-PL"/>
        </w:rPr>
        <w:t>Uwaga! W przypadku braku wykazania, że informacje zastrzeżone stanowią tajemnicę przedsiębiorstwa lub niewystarczającego uzasadnienia, informacje te zostaną uznane za jawne.</w:t>
      </w:r>
    </w:p>
    <w:p w14:paraId="1DFB92E4" w14:textId="77777777" w:rsidR="00813771" w:rsidRPr="00813771" w:rsidRDefault="00813771" w:rsidP="00813771">
      <w:pPr>
        <w:widowControl w:val="0"/>
        <w:tabs>
          <w:tab w:val="num" w:pos="426"/>
        </w:tabs>
        <w:autoSpaceDE w:val="0"/>
        <w:autoSpaceDN w:val="0"/>
        <w:adjustRightInd w:val="0"/>
        <w:spacing w:line="240" w:lineRule="auto"/>
        <w:ind w:left="426"/>
        <w:jc w:val="both"/>
        <w:rPr>
          <w:rFonts w:eastAsia="Times New Roman"/>
          <w:sz w:val="16"/>
          <w:szCs w:val="16"/>
          <w:lang w:eastAsia="pl-PL"/>
        </w:rPr>
      </w:pPr>
    </w:p>
    <w:p w14:paraId="573EE8FA" w14:textId="77777777" w:rsidR="00813771" w:rsidRPr="00813771" w:rsidRDefault="00813771" w:rsidP="0081377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lang w:eastAsia="pl-PL"/>
        </w:rPr>
      </w:pPr>
      <w:r w:rsidRPr="00813771">
        <w:rPr>
          <w:rFonts w:eastAsia="Times New Roman"/>
          <w:szCs w:val="24"/>
          <w:lang w:eastAsia="pl-PL"/>
        </w:rPr>
        <w:t>Integralną częścią oferty są następujące załączniki:</w:t>
      </w:r>
    </w:p>
    <w:p w14:paraId="237CA8D9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eastAsia="Times New Roman"/>
          <w:szCs w:val="24"/>
          <w:lang w:eastAsia="pl-PL"/>
        </w:rPr>
      </w:pPr>
      <w:r w:rsidRPr="00813771">
        <w:rPr>
          <w:rFonts w:eastAsia="Times New Roman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664123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szCs w:val="24"/>
          <w:lang w:eastAsia="pl-PL"/>
        </w:rPr>
      </w:pPr>
    </w:p>
    <w:p w14:paraId="6DDD86F2" w14:textId="178DF52F" w:rsidR="00813771" w:rsidRPr="00813771" w:rsidRDefault="00813771" w:rsidP="00813771">
      <w:pPr>
        <w:tabs>
          <w:tab w:val="left" w:pos="0"/>
        </w:tabs>
        <w:spacing w:line="240" w:lineRule="auto"/>
        <w:rPr>
          <w:rFonts w:eastAsia="Times New Roman"/>
          <w:b/>
          <w:u w:val="single"/>
          <w:lang w:eastAsia="pl-PL"/>
        </w:rPr>
      </w:pPr>
      <w:r w:rsidRPr="00813771">
        <w:rPr>
          <w:rFonts w:eastAsia="Times New Roman"/>
          <w:lang w:eastAsia="pl-PL"/>
        </w:rPr>
        <w:tab/>
      </w:r>
      <w:r w:rsidRPr="00813771">
        <w:rPr>
          <w:rFonts w:eastAsia="Times New Roman"/>
          <w:b/>
          <w:u w:val="single"/>
          <w:lang w:eastAsia="pl-PL"/>
        </w:rPr>
        <w:t>Wykonawca jest:</w:t>
      </w:r>
    </w:p>
    <w:p w14:paraId="668EEAB3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lang w:val="x-none" w:eastAsia="x-none"/>
        </w:rPr>
      </w:pPr>
      <w:r w:rsidRPr="00813771">
        <w:rPr>
          <w:rFonts w:eastAsia="Times New Roman"/>
          <w:lang w:val="x-none" w:eastAsia="x-none"/>
        </w:rPr>
        <w:t>Por.</w:t>
      </w:r>
      <w:r w:rsidRPr="00813771">
        <w:rPr>
          <w:rFonts w:eastAsia="Times New Roman"/>
          <w:i/>
          <w:lang w:val="x-none" w:eastAsia="x-none"/>
        </w:rPr>
        <w:t xml:space="preserve"> </w:t>
      </w:r>
      <w:r w:rsidRPr="00813771">
        <w:rPr>
          <w:rFonts w:eastAsia="Times New Roman"/>
          <w:b/>
          <w:lang w:val="x-none" w:eastAsia="x-none"/>
        </w:rPr>
        <w:t>zalecenie Komisji z dnia 6 maja 2003 r. dotyczące definicji mikroprzedsiębiorstw oraz małych i</w:t>
      </w:r>
      <w:r w:rsidRPr="00813771">
        <w:rPr>
          <w:rFonts w:eastAsia="Times New Roman"/>
          <w:b/>
          <w:i/>
          <w:lang w:val="x-none" w:eastAsia="x-none"/>
        </w:rPr>
        <w:t xml:space="preserve"> </w:t>
      </w:r>
      <w:r w:rsidRPr="00813771">
        <w:rPr>
          <w:rFonts w:eastAsia="Times New Roman"/>
          <w:b/>
          <w:lang w:val="x-none" w:eastAsia="x-none"/>
        </w:rPr>
        <w:t xml:space="preserve">średnich przedsiębiorstw (Dz.U. L 124 z 20.5.2003, s. 36). Te informacje są wymagane wyłącznie do celów statystycznych. </w:t>
      </w:r>
    </w:p>
    <w:p w14:paraId="13CEB5C3" w14:textId="77777777" w:rsidR="00813771" w:rsidRPr="00231961" w:rsidRDefault="00813771" w:rsidP="00813771">
      <w:pPr>
        <w:widowControl w:val="0"/>
        <w:autoSpaceDE w:val="0"/>
        <w:autoSpaceDN w:val="0"/>
        <w:adjustRightInd w:val="0"/>
        <w:spacing w:line="240" w:lineRule="auto"/>
        <w:ind w:hanging="12"/>
        <w:jc w:val="both"/>
        <w:rPr>
          <w:rFonts w:eastAsia="Times New Roman"/>
          <w:b/>
          <w:sz w:val="16"/>
          <w:szCs w:val="16"/>
          <w:lang w:val="x-none" w:eastAsia="x-none"/>
        </w:rPr>
      </w:pPr>
    </w:p>
    <w:p w14:paraId="7C1FC06B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eastAsia="Times New Roman"/>
          <w:lang w:val="x-none" w:eastAsia="x-none"/>
        </w:rPr>
      </w:pPr>
      <w:r w:rsidRPr="00813771">
        <w:rPr>
          <w:rFonts w:eastAsia="Times New Roman"/>
          <w:noProof/>
          <w:lang w:val="x-none"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DE236" wp14:editId="5D0C10D9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127000" cy="114300"/>
                <wp:effectExtent l="0" t="0" r="25400" b="19050"/>
                <wp:wrapNone/>
                <wp:docPr id="13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F9CA2" id="Prostokąt 13" o:spid="_x0000_s1026" style="position:absolute;margin-left:0;margin-top:.2pt;width:10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mHoKAIAAD4EAAAOAAAAZHJzL2Uyb0RvYy54bWysU8Fu2zAMvQ/YPwi6L7bTZG2NOEWRLsOA&#10;bgvQ7QMUWY6FyqJGKXGy+/5sHzZKTrNkuw3zwSBF6umRj5zd7TvDdgq9BlvxYpRzpqyEWttNxb9+&#10;Wb654cwHYWthwKqKH5Tnd/PXr2a9K9UYWjC1QkYg1pe9q3gbgiuzzMtWdcKPwClLwQawE4Fc3GQ1&#10;ip7QO5ON8/xt1gPWDkEq7+n0YQjyecJvGiXD56bxKjBTceIW0h/Tfx3/2Xwmyg0K12p5pCH+gUUn&#10;tKVHT1APIgi2Rf0XVKclgocmjCR0GTSNlirVQNUU+R/VPLXCqVQLNce7U5v8/4OVn3YrZLom7a44&#10;s6IjjVbEMMDzzx+B0SF1qHe+pMQnt8JYo3ePIJ89s7Bohd2oe0ToWyVq4lXE/OziQnQ8XWXr/iPU&#10;hC+2AVKz9g12EZDawPZJk8NJE7UPTNJhMb7Oc1JOUqgoJldkxxdE+XLZoQ/vFXQsGhVHkjyBi92j&#10;D0PqS0oiD0bXS21McnCzXhhkO0HjsUzfEd2fpxnL+orfTsfThHwR8+cQxDSSHV69SOt0oDk3uqv4&#10;zSlJlLFr72xNF0QZhDaDTdUZe2xj7NygwBrqA3URYRhiWjoyWsDvnPU0wBX337YCFWfmgyUlbovJ&#10;JE58cibT6zE5eB5Zn0eElQRV8cDZYC7CsCVbh3rT0ktFqt3CPanX6NTZqOzA6kiWhjRpc1youAXn&#10;fsr6vfbzXwAAAP//AwBQSwMEFAAGAAgAAAAhANPLjRfZAAAAAwEAAA8AAABkcnMvZG93bnJldi54&#10;bWxMj8FOwzAQRO9I/QdrK3GjTkuFSohTVaAicWzTC7dNvCSBeB3FThv4epYTPY5mNPMm206uU2ca&#10;QuvZwHKRgCKuvG25NnAq9ncbUCEiW+w8k4FvCrDNZzcZptZf+EDnY6yVlHBI0UATY59qHaqGHIaF&#10;74nF+/CDwyhyqLUd8CLlrtOrJHnQDluWhQZ7em6o+jqOzkDZrk74cyheE/e4v49vU/E5vr8Yczuf&#10;dk+gIk3xPwx/+IIOuTCVfmQbVGdAjkQDa1DiyRKoUjKbNeg809fs+S8AAAD//wMAUEsBAi0AFAAG&#10;AAgAAAAhALaDOJL+AAAA4QEAABMAAAAAAAAAAAAAAAAAAAAAAFtDb250ZW50X1R5cGVzXS54bWxQ&#10;SwECLQAUAAYACAAAACEAOP0h/9YAAACUAQAACwAAAAAAAAAAAAAAAAAvAQAAX3JlbHMvLnJlbHNQ&#10;SwECLQAUAAYACAAAACEAYu5h6CgCAAA+BAAADgAAAAAAAAAAAAAAAAAuAgAAZHJzL2Uyb0RvYy54&#10;bWxQSwECLQAUAAYACAAAACEA08uNF9kAAAADAQAADwAAAAAAAAAAAAAAAACCBAAAZHJzL2Rvd25y&#10;ZXYueG1sUEsFBgAAAAAEAAQA8wAAAIgFAAAAAA==&#10;"/>
            </w:pict>
          </mc:Fallback>
        </mc:AlternateContent>
      </w:r>
      <w:r w:rsidRPr="00813771">
        <w:rPr>
          <w:rFonts w:eastAsia="Times New Roman"/>
          <w:b/>
          <w:lang w:val="x-none" w:eastAsia="x-none"/>
        </w:rPr>
        <w:t xml:space="preserve">Mikroprzedsiębiorstwem: </w:t>
      </w:r>
      <w:r w:rsidRPr="00813771">
        <w:rPr>
          <w:rFonts w:eastAsia="Times New Roman"/>
          <w:lang w:val="x-none" w:eastAsia="x-none"/>
        </w:rPr>
        <w:t>przedsiębiorstwo, które zatrudnia mniej niż 10 osób i którego roczny obrót lub roczna suma bilansowa nie przekracza 2 milionów euro</w:t>
      </w:r>
    </w:p>
    <w:p w14:paraId="6925CD1E" w14:textId="77777777" w:rsidR="00813771" w:rsidRPr="0023196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eastAsia="Times New Roman"/>
          <w:sz w:val="16"/>
          <w:szCs w:val="16"/>
          <w:lang w:val="x-none" w:eastAsia="x-none"/>
        </w:rPr>
      </w:pPr>
    </w:p>
    <w:p w14:paraId="6A3AE8AA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eastAsia="Times New Roman"/>
          <w:b/>
          <w:lang w:val="x-none" w:eastAsia="x-none"/>
        </w:rPr>
      </w:pPr>
      <w:r w:rsidRPr="00813771">
        <w:rPr>
          <w:rFonts w:eastAsia="Times New Roman"/>
          <w:noProof/>
          <w:lang w:val="x-none" w:eastAsia="x-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EF4FDE" wp14:editId="21D7B4DE">
                <wp:simplePos x="0" y="0"/>
                <wp:positionH relativeFrom="column">
                  <wp:posOffset>0</wp:posOffset>
                </wp:positionH>
                <wp:positionV relativeFrom="paragraph">
                  <wp:posOffset>24130</wp:posOffset>
                </wp:positionV>
                <wp:extent cx="127000" cy="114300"/>
                <wp:effectExtent l="0" t="0" r="25400" b="19050"/>
                <wp:wrapNone/>
                <wp:docPr id="1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63CC8" id="Prostokąt 12" o:spid="_x0000_s1026" style="position:absolute;margin-left:0;margin-top:1.9pt;width:10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vRGKAIAAD4EAAAOAAAAZHJzL2Uyb0RvYy54bWysU8Fu2zAMvQ/YPwi6L7azZG2NOEWRLsOA&#10;bgvQ7QMUWY6FyqJGKXGy+/6sHzZKTrNkuw3zwSBF6umRj5zd7jvDdgq9BlvxYpRzpqyEWttNxb99&#10;Xb655swHYWthwKqKH5Tnt/PXr2a9K9UYWjC1QkYg1pe9q3gbgiuzzMtWdcKPwClLwQawE4Fc3GQ1&#10;ip7QO5ON8/xd1gPWDkEq7+n0fgjyecJvGiXDl6bxKjBTceIW0h/Tfx3/2Xwmyg0K12p5pCH+gUUn&#10;tKVHT1D3Igi2Rf0XVKclgocmjCR0GTSNlirVQNUU+R/VPLbCqVQLNce7U5v8/4OVn3crZLom7cac&#10;WdGRRitiGODp+WdgdEgd6p0vKfHRrTDW6N0DyCfPLCxaYTfqDhH6VomaeBUxP7u4EB1PV9m6/wQ1&#10;4YttgNSsfYNdBKQ2sH3S5HDSRO0Dk3RYjK/ynJSTFCqKyVuy4wuifLns0IcPCjoWjYojSZ7Axe7B&#10;hyH1JSWRB6PrpTYmObhZLwyynaDxWKbviO7P04xlfcVvpuNpQr6I+XMIYhrJDq9epHU60Jwb3VX8&#10;+pQkyti197amC6IMQpvBpuqMPbYxdm5QYA31gbqIMAwxLR0ZLeAPznoa4Ir771uBijPz0ZISN8Vk&#10;Eic+OZPp1ZgcPI+szyPCSoKqeOBsMBdh2JKtQ71p6aUi1W7hjtRrdOpsVHZgdSRLQ5q0OS5U3IJz&#10;P2X9Xvv5LwAAAP//AwBQSwMEFAAGAAgAAAAhACpJ6pzaAAAABAEAAA8AAABkcnMvZG93bnJldi54&#10;bWxMj0FPwkAQhe8m/ofNmHiTLZAYKN0SA8HEI5QLt2l3bKvd2aa7heqvdzzp6WXyJu99L9tOrlNX&#10;GkLr2cB8loAirrxtuTZwLg5PK1AhIlvsPJOBLwqwze/vMkytv/GRrqdYKwnhkKKBJsY+1TpUDTkM&#10;M98Ti/fuB4dRzqHWdsCbhLtOL5LkWTtsWRoa7GnXUPV5Gp2Bsl2c8ftYvCZufVjGt6n4GC97Yx4f&#10;ppcNqEhT/HuGX3xBh1yYSj+yDaozIEOigaXgiylVoErR+Qp0nun/8PkPAAAA//8DAFBLAQItABQA&#10;BgAIAAAAIQC2gziS/gAAAOEBAAATAAAAAAAAAAAAAAAAAAAAAABbQ29udGVudF9UeXBlc10ueG1s&#10;UEsBAi0AFAAGAAgAAAAhADj9If/WAAAAlAEAAAsAAAAAAAAAAAAAAAAALwEAAF9yZWxzLy5yZWxz&#10;UEsBAi0AFAAGAAgAAAAhAPvi9EYoAgAAPgQAAA4AAAAAAAAAAAAAAAAALgIAAGRycy9lMm9Eb2Mu&#10;eG1sUEsBAi0AFAAGAAgAAAAhACpJ6pzaAAAABAEAAA8AAAAAAAAAAAAAAAAAggQAAGRycy9kb3du&#10;cmV2LnhtbFBLBQYAAAAABAAEAPMAAACJBQAAAAA=&#10;"/>
            </w:pict>
          </mc:Fallback>
        </mc:AlternateContent>
      </w:r>
      <w:r w:rsidRPr="00813771">
        <w:rPr>
          <w:rFonts w:eastAsia="Times New Roman"/>
          <w:b/>
          <w:lang w:val="x-none" w:eastAsia="x-none"/>
        </w:rPr>
        <w:t xml:space="preserve">Małym przedsiębiorstwem: </w:t>
      </w:r>
      <w:r w:rsidRPr="00813771">
        <w:rPr>
          <w:rFonts w:eastAsia="Times New Roman"/>
          <w:lang w:val="x-none" w:eastAsia="x-none"/>
        </w:rPr>
        <w:t>przedsiębiorstwo, które zatrudnia mniej niż 50 osób i którego roczny obrót lub roczna suma bilansowa nie przekracza 10 milionów euro</w:t>
      </w:r>
    </w:p>
    <w:p w14:paraId="70FCA9C1" w14:textId="77777777" w:rsidR="00813771" w:rsidRPr="0023196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eastAsia="Times New Roman"/>
          <w:b/>
          <w:sz w:val="16"/>
          <w:szCs w:val="16"/>
          <w:lang w:val="x-none" w:eastAsia="x-none"/>
        </w:rPr>
      </w:pPr>
    </w:p>
    <w:p w14:paraId="280955D0" w14:textId="77777777" w:rsidR="00813771" w:rsidRPr="00813771" w:rsidRDefault="00813771" w:rsidP="00813771">
      <w:pPr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eastAsia="Times New Roman"/>
          <w:lang w:eastAsia="pl-PL"/>
        </w:rPr>
      </w:pPr>
      <w:r w:rsidRPr="00813771">
        <w:rPr>
          <w:rFonts w:eastAsia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426B7B" wp14:editId="6E224EC8">
                <wp:simplePos x="0" y="0"/>
                <wp:positionH relativeFrom="column">
                  <wp:posOffset>-6350</wp:posOffset>
                </wp:positionH>
                <wp:positionV relativeFrom="paragraph">
                  <wp:posOffset>6350</wp:posOffset>
                </wp:positionV>
                <wp:extent cx="127000" cy="114300"/>
                <wp:effectExtent l="0" t="0" r="25400" b="1905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10AEE" id="Prostokąt 11" o:spid="_x0000_s1026" style="position:absolute;margin-left:-.5pt;margin-top:.5pt;width:10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TpuJwIAAD4EAAAOAAAAZHJzL2Uyb0RvYy54bWysU8Fu2zAMvQ/YPwi6L7azZG2NOEWRLsOA&#10;bgvQ7QMUWY6FSqJGKXG6+/6sHzZaTrJkuw3zwSBF6umRj5zd7q1hO4VBg6t4Mco5U05Crd2m4t++&#10;Lt9ccxaicLUw4FTFn1Xgt/PXr2adL9UYWjC1QkYgLpSdr3gboy+zLMhWWRFG4JWjYANoRSQXN1mN&#10;oiN0a7Jxnr/LOsDaI0gVAp3eD0E+T/hNo2T80jRBRWYqTtxi+mP6r/t/Np+JcoPCt1oeaIh/YGGF&#10;dvToCepeRMG2qP+CsloiBGjiSILNoGm0VKkGqqbI/6jmsRVepVqoOcGf2hT+H6z8vFsh0zVpV3Dm&#10;hCWNVsQwwtPLz8jokDrU+VBS4qNfYV9j8A8gnwJzsGiF26g7ROhaJWrilfKziwu9E+gqW3efoCZ8&#10;sY2QmrVv0PaA1Aa2T5o8nzRR+8gkHRbjqzwn5SSFimLylmxilInyeNljiB8UWNYbFUeSPIGL3UOI&#10;Q+oxJZEHo+ulNiY5uFkvDLKdoPFYpu+AHs7TjGNdxW+m42lCvoiFcwhi2pMdXr1IszrSnBttK359&#10;ShJl37X3rqYLooxCm8Gm6oyjIo+dGxRYQ/1MXUQYhpiWjowW8AdnHQ1wxcP3rUDFmfnoSImbYjLp&#10;Jz45k+nVmBw8j6zPI8JJgqp45GwwF3HYkq1HvWnppSLV7uCO1Gt06mzPb2B1IEtDmrQ5LFS/Bed+&#10;yvq99vNfAAAA//8DAFBLAwQUAAYACAAAACEADPGfWNkAAAAGAQAADwAAAGRycy9kb3ducmV2Lnht&#10;bEyPQU/DMAyF70j8h8hI3LZ0Q0KsNJ0QaEgct+7CzW28tqNxqibdCr8eTxzY6cl+1vP3svXkOnWi&#10;IbSeDSzmCSjiytuWawP7YjN7AhUissXOMxn4pgDr/PYmw9T6M2/ptIu1khAOKRpoYuxTrUPVkMMw&#10;9z2xeAc/OIwyDrW2A54l3HV6mSSP2mHL8qHBnl4bqr52ozNQtss9/myL98StNg/xYyqO4+ebMfd3&#10;08szqEhT/D+GC76gQy5MpR/ZBtUZmC2kSpS9yMVeiZZ/qvNMX+PnvwAAAP//AwBQSwECLQAUAAYA&#10;CAAAACEAtoM4kv4AAADhAQAAEwAAAAAAAAAAAAAAAAAAAAAAW0NvbnRlbnRfVHlwZXNdLnhtbFBL&#10;AQItABQABgAIAAAAIQA4/SH/1gAAAJQBAAALAAAAAAAAAAAAAAAAAC8BAABfcmVscy8ucmVsc1BL&#10;AQItABQABgAIAAAAIQAR8TpuJwIAAD4EAAAOAAAAAAAAAAAAAAAAAC4CAABkcnMvZTJvRG9jLnht&#10;bFBLAQItABQABgAIAAAAIQAM8Z9Y2QAAAAYBAAAPAAAAAAAAAAAAAAAAAIEEAABkcnMvZG93bnJl&#10;di54bWxQSwUGAAAAAAQABADzAAAAhwUAAAAA&#10;"/>
            </w:pict>
          </mc:Fallback>
        </mc:AlternateContent>
      </w:r>
      <w:r w:rsidRPr="00813771">
        <w:rPr>
          <w:rFonts w:eastAsia="Times New Roman"/>
          <w:b/>
          <w:lang w:eastAsia="pl-PL"/>
        </w:rPr>
        <w:t xml:space="preserve">Średnim przedsiębiorstwem: </w:t>
      </w:r>
      <w:r w:rsidRPr="00813771">
        <w:rPr>
          <w:rFonts w:eastAsia="Times New Roman"/>
          <w:lang w:eastAsia="pl-PL"/>
        </w:rPr>
        <w:t>przedsiębiorstwa, które nie są mikroprzedsiębiorstwami ani małymi przedsiębiorstwami</w:t>
      </w:r>
      <w:r w:rsidRPr="00813771">
        <w:rPr>
          <w:rFonts w:eastAsia="Times New Roman"/>
          <w:b/>
          <w:lang w:eastAsia="pl-PL"/>
        </w:rPr>
        <w:t xml:space="preserve">, </w:t>
      </w:r>
      <w:r w:rsidRPr="00813771">
        <w:rPr>
          <w:rFonts w:eastAsia="Times New Roman"/>
          <w:lang w:eastAsia="pl-PL"/>
        </w:rPr>
        <w:t>które zatrudniają mniej niż 250 osób i których roczny obrót nie przekracza 50 milionów EUR lub roczna suma bilansowa nie przekracza 43 milionów EUR.</w:t>
      </w:r>
    </w:p>
    <w:p w14:paraId="092DDA6B" w14:textId="77777777" w:rsidR="00813771" w:rsidRPr="00813771" w:rsidRDefault="00813771" w:rsidP="00813771">
      <w:pPr>
        <w:widowControl w:val="0"/>
        <w:tabs>
          <w:tab w:val="left" w:pos="1596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  <w:r w:rsidRPr="00813771">
        <w:rPr>
          <w:rFonts w:eastAsia="Times New Roman"/>
          <w:lang w:eastAsia="pl-PL"/>
        </w:rPr>
        <w:t xml:space="preserve">                                               </w:t>
      </w:r>
    </w:p>
    <w:p w14:paraId="3F20E3C8" w14:textId="77777777" w:rsidR="00813771" w:rsidRPr="00813771" w:rsidRDefault="00813771" w:rsidP="00813771">
      <w:pPr>
        <w:widowControl w:val="0"/>
        <w:tabs>
          <w:tab w:val="left" w:pos="1596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</w:p>
    <w:p w14:paraId="6BCF503D" w14:textId="77777777" w:rsidR="00813771" w:rsidRPr="00813771" w:rsidRDefault="00813771" w:rsidP="00813771">
      <w:pPr>
        <w:widowControl w:val="0"/>
        <w:tabs>
          <w:tab w:val="left" w:pos="1596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</w:p>
    <w:p w14:paraId="13261555" w14:textId="773FD13C" w:rsidR="00813771" w:rsidRPr="00813771" w:rsidRDefault="00813771" w:rsidP="00231961">
      <w:pPr>
        <w:widowControl w:val="0"/>
        <w:tabs>
          <w:tab w:val="left" w:pos="1596"/>
        </w:tabs>
        <w:autoSpaceDE w:val="0"/>
        <w:autoSpaceDN w:val="0"/>
        <w:adjustRightInd w:val="0"/>
        <w:spacing w:line="240" w:lineRule="auto"/>
        <w:ind w:left="5954"/>
        <w:jc w:val="center"/>
        <w:rPr>
          <w:rFonts w:eastAsia="Times New Roman"/>
          <w:szCs w:val="24"/>
          <w:lang w:eastAsia="pl-PL"/>
        </w:rPr>
      </w:pPr>
      <w:r w:rsidRPr="00813771">
        <w:rPr>
          <w:rFonts w:eastAsia="Times New Roman"/>
          <w:szCs w:val="24"/>
          <w:lang w:eastAsia="pl-PL"/>
        </w:rPr>
        <w:t>…………</w:t>
      </w:r>
      <w:r w:rsidR="00231961">
        <w:rPr>
          <w:rFonts w:eastAsia="Times New Roman"/>
          <w:szCs w:val="24"/>
          <w:lang w:eastAsia="pl-PL"/>
        </w:rPr>
        <w:t>…………….</w:t>
      </w:r>
      <w:r w:rsidRPr="00813771">
        <w:rPr>
          <w:rFonts w:eastAsia="Times New Roman"/>
          <w:szCs w:val="24"/>
          <w:lang w:eastAsia="pl-PL"/>
        </w:rPr>
        <w:t>…………………….</w:t>
      </w:r>
    </w:p>
    <w:p w14:paraId="370D1F98" w14:textId="664AEFA5" w:rsidR="00813771" w:rsidRPr="00813771" w:rsidRDefault="00813771" w:rsidP="00231961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uto"/>
        <w:ind w:left="5954" w:hanging="5812"/>
        <w:jc w:val="center"/>
        <w:rPr>
          <w:rFonts w:eastAsia="Times New Roman"/>
          <w:sz w:val="18"/>
          <w:szCs w:val="18"/>
          <w:lang w:eastAsia="pl-PL"/>
        </w:rPr>
      </w:pPr>
    </w:p>
    <w:p w14:paraId="7518986F" w14:textId="63D868BA" w:rsidR="00813771" w:rsidRPr="00813771" w:rsidRDefault="00813771" w:rsidP="00231961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uto"/>
        <w:ind w:left="5954"/>
        <w:jc w:val="center"/>
        <w:rPr>
          <w:rFonts w:eastAsia="Times New Roman"/>
          <w:b/>
          <w:lang w:eastAsia="pl-PL"/>
        </w:rPr>
      </w:pPr>
      <w:r w:rsidRPr="00813771">
        <w:rPr>
          <w:rFonts w:eastAsia="Times New Roman"/>
          <w:sz w:val="18"/>
          <w:szCs w:val="18"/>
          <w:lang w:eastAsia="pl-PL"/>
        </w:rPr>
        <w:t xml:space="preserve">( </w:t>
      </w:r>
      <w:r w:rsidRPr="00813771">
        <w:rPr>
          <w:rFonts w:eastAsia="Times New Roman"/>
          <w:iCs/>
          <w:sz w:val="18"/>
          <w:szCs w:val="18"/>
          <w:lang w:eastAsia="pl-PL"/>
        </w:rPr>
        <w:t>podpisy i pieczęcie osób uprawnionych do reprezentowania wykonawcy w obrocie prawnym</w:t>
      </w:r>
      <w:r w:rsidR="00231961">
        <w:rPr>
          <w:rFonts w:eastAsia="Times New Roman"/>
          <w:iCs/>
          <w:sz w:val="18"/>
          <w:szCs w:val="18"/>
          <w:lang w:eastAsia="pl-PL"/>
        </w:rPr>
        <w:t>)</w:t>
      </w:r>
    </w:p>
    <w:p w14:paraId="50F3ADD4" w14:textId="77777777" w:rsidR="009437ED" w:rsidRDefault="009437ED" w:rsidP="009437ED">
      <w:pPr>
        <w:ind w:left="284"/>
      </w:pPr>
    </w:p>
    <w:p w14:paraId="23A9354F" w14:textId="77777777" w:rsidR="009437ED" w:rsidRDefault="009437ED" w:rsidP="009437ED">
      <w:pPr>
        <w:ind w:left="284"/>
      </w:pPr>
    </w:p>
    <w:p w14:paraId="11C548DF" w14:textId="77777777" w:rsidR="009437ED" w:rsidRDefault="009437ED" w:rsidP="009437ED">
      <w:pPr>
        <w:ind w:left="284"/>
      </w:pPr>
    </w:p>
    <w:p w14:paraId="26D7DB9A" w14:textId="2D6EE148" w:rsidR="009437ED" w:rsidRPr="009437ED" w:rsidRDefault="009437ED" w:rsidP="009437ED">
      <w:pPr>
        <w:ind w:left="284"/>
      </w:pPr>
      <w:r w:rsidRPr="009437ED">
        <w:t>Uwaga !</w:t>
      </w:r>
    </w:p>
    <w:p w14:paraId="05BD5EE3" w14:textId="42107AD6" w:rsidR="00F21138" w:rsidRDefault="009437ED" w:rsidP="009437ED">
      <w:pPr>
        <w:ind w:left="284"/>
      </w:pPr>
      <w:r w:rsidRPr="009437ED"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sectPr w:rsidR="00F21138" w:rsidSect="00231961">
      <w:type w:val="continuous"/>
      <w:pgSz w:w="11909" w:h="16834" w:code="9"/>
      <w:pgMar w:top="1134" w:right="1365" w:bottom="1276" w:left="726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EEEC0" w14:textId="77777777" w:rsidR="0051373B" w:rsidRDefault="0051373B" w:rsidP="0051373B">
      <w:pPr>
        <w:spacing w:line="240" w:lineRule="auto"/>
      </w:pPr>
      <w:r>
        <w:separator/>
      </w:r>
    </w:p>
  </w:endnote>
  <w:endnote w:type="continuationSeparator" w:id="0">
    <w:p w14:paraId="1EC707D9" w14:textId="77777777" w:rsidR="0051373B" w:rsidRDefault="0051373B" w:rsidP="005137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97BE0" w14:textId="77777777" w:rsidR="0051373B" w:rsidRDefault="0051373B" w:rsidP="0051373B">
      <w:pPr>
        <w:spacing w:line="240" w:lineRule="auto"/>
      </w:pPr>
      <w:r>
        <w:separator/>
      </w:r>
    </w:p>
  </w:footnote>
  <w:footnote w:type="continuationSeparator" w:id="0">
    <w:p w14:paraId="4CD6BE0A" w14:textId="77777777" w:rsidR="0051373B" w:rsidRDefault="0051373B" w:rsidP="0051373B">
      <w:pPr>
        <w:spacing w:line="240" w:lineRule="auto"/>
      </w:pPr>
      <w:r>
        <w:continuationSeparator/>
      </w:r>
    </w:p>
  </w:footnote>
  <w:footnote w:id="1">
    <w:p w14:paraId="3BE42761" w14:textId="77777777" w:rsidR="0051373B" w:rsidRDefault="0051373B" w:rsidP="0051373B">
      <w:pPr>
        <w:pStyle w:val="Tekstprzypisudolnego"/>
        <w:spacing w:after="120"/>
        <w:rPr>
          <w:rFonts w:cs="Arial"/>
          <w:i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i/>
          <w:sz w:val="16"/>
          <w:szCs w:val="16"/>
        </w:rPr>
        <w:t xml:space="preserve">W przypadku utajnienia informacji Wykonawca </w:t>
      </w:r>
      <w:r>
        <w:rPr>
          <w:rFonts w:cs="Arial"/>
          <w:i/>
          <w:sz w:val="16"/>
          <w:szCs w:val="16"/>
          <w:u w:val="single"/>
        </w:rPr>
        <w:t>zobowiązany jest wykazać</w:t>
      </w:r>
      <w:r>
        <w:rPr>
          <w:rFonts w:cs="Arial"/>
          <w:i/>
          <w:sz w:val="16"/>
          <w:szCs w:val="16"/>
        </w:rPr>
        <w:t xml:space="preserve">, (załączając do oferty stosowne uzasadnienie) iż zastrzeżone informacje stanowią tajemnicę przedsiębiorstwa </w:t>
      </w:r>
      <w:r>
        <w:rPr>
          <w:rFonts w:cs="Arial"/>
          <w:i/>
          <w:sz w:val="16"/>
          <w:szCs w:val="16"/>
        </w:rPr>
        <w:br/>
        <w:t>w szczególności określając, w jaki sposób zostały spełnione przesłanki, o których mowa w art. 11 pkt 2 ustawy z 16 kwietnia 1993 r. o 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4EE3B24"/>
    <w:multiLevelType w:val="hybridMultilevel"/>
    <w:tmpl w:val="2E6EA2EE"/>
    <w:lvl w:ilvl="0" w:tplc="ED0A1BA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77B4E"/>
    <w:multiLevelType w:val="hybridMultilevel"/>
    <w:tmpl w:val="143C9426"/>
    <w:lvl w:ilvl="0" w:tplc="56F6B50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387220"/>
    <w:multiLevelType w:val="hybridMultilevel"/>
    <w:tmpl w:val="02ACC684"/>
    <w:lvl w:ilvl="0" w:tplc="016AB7EA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</w:rPr>
    </w:lvl>
    <w:lvl w:ilvl="1" w:tplc="A022E906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2" w:tplc="63701B5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4650100">
    <w:abstractNumId w:val="1"/>
  </w:num>
  <w:num w:numId="2" w16cid:durableId="1248151450">
    <w:abstractNumId w:val="3"/>
  </w:num>
  <w:num w:numId="3" w16cid:durableId="222261021">
    <w:abstractNumId w:val="2"/>
  </w:num>
  <w:num w:numId="4" w16cid:durableId="629670462">
    <w:abstractNumId w:val="0"/>
  </w:num>
  <w:num w:numId="5" w16cid:durableId="1014144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71"/>
    <w:rsid w:val="00045B9F"/>
    <w:rsid w:val="00093368"/>
    <w:rsid w:val="000F33F8"/>
    <w:rsid w:val="0017590D"/>
    <w:rsid w:val="001972C4"/>
    <w:rsid w:val="001C47F0"/>
    <w:rsid w:val="00213832"/>
    <w:rsid w:val="00231961"/>
    <w:rsid w:val="002D505F"/>
    <w:rsid w:val="00310592"/>
    <w:rsid w:val="00367202"/>
    <w:rsid w:val="0049174F"/>
    <w:rsid w:val="004E5C49"/>
    <w:rsid w:val="0051373B"/>
    <w:rsid w:val="005E31F2"/>
    <w:rsid w:val="00635BFC"/>
    <w:rsid w:val="006631DB"/>
    <w:rsid w:val="00813771"/>
    <w:rsid w:val="008A54AB"/>
    <w:rsid w:val="008C10E4"/>
    <w:rsid w:val="008F01FD"/>
    <w:rsid w:val="00927463"/>
    <w:rsid w:val="009437ED"/>
    <w:rsid w:val="009C66CC"/>
    <w:rsid w:val="00AB11F8"/>
    <w:rsid w:val="00AE2F76"/>
    <w:rsid w:val="00B34D02"/>
    <w:rsid w:val="00BF4906"/>
    <w:rsid w:val="00C03D93"/>
    <w:rsid w:val="00C375F9"/>
    <w:rsid w:val="00C762C1"/>
    <w:rsid w:val="00C76493"/>
    <w:rsid w:val="00CB1F52"/>
    <w:rsid w:val="00D23CA0"/>
    <w:rsid w:val="00D246C2"/>
    <w:rsid w:val="00D45D56"/>
    <w:rsid w:val="00D83974"/>
    <w:rsid w:val="00EE2D4C"/>
    <w:rsid w:val="00F21138"/>
    <w:rsid w:val="00F71EAE"/>
    <w:rsid w:val="00F96BF0"/>
    <w:rsid w:val="00FA144C"/>
    <w:rsid w:val="00F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121BD"/>
  <w15:chartTrackingRefBased/>
  <w15:docId w15:val="{864D5F71-EEF0-48AD-B542-322260FB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1F8"/>
    <w:pPr>
      <w:spacing w:line="276" w:lineRule="auto"/>
    </w:pPr>
    <w:rPr>
      <w:rFonts w:ascii="Times New Roman" w:hAnsi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3D93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490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490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490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490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4906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D93"/>
    <w:pPr>
      <w:spacing w:before="240" w:after="60"/>
      <w:outlineLvl w:val="6"/>
    </w:pPr>
    <w:rPr>
      <w:rFonts w:eastAsiaTheme="majorEastAsia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4906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C03D93"/>
    <w:pPr>
      <w:keepNext/>
      <w:widowControl w:val="0"/>
      <w:pBdr>
        <w:top w:val="single" w:sz="4" w:space="14" w:color="000000"/>
      </w:pBdr>
      <w:tabs>
        <w:tab w:val="left" w:pos="2550"/>
      </w:tabs>
      <w:suppressAutoHyphens/>
      <w:autoSpaceDE w:val="0"/>
      <w:spacing w:line="240" w:lineRule="auto"/>
      <w:outlineLvl w:val="8"/>
    </w:pPr>
    <w:rPr>
      <w:rFonts w:eastAsiaTheme="majorEastAsia" w:cstheme="majorBidi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03D93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490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490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490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490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4906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C03D93"/>
    <w:rPr>
      <w:rFonts w:eastAsiaTheme="majorEastAsia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4906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link w:val="Nagwek9"/>
    <w:rsid w:val="00C03D93"/>
    <w:rPr>
      <w:rFonts w:ascii="Times New Roman" w:eastAsiaTheme="majorEastAsia" w:hAnsi="Times New Roman" w:cstheme="majorBidi"/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BF4906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F49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BF490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490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F4906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qFormat/>
    <w:rsid w:val="00C03D93"/>
    <w:rPr>
      <w:b/>
      <w:bCs/>
    </w:rPr>
  </w:style>
  <w:style w:type="character" w:styleId="Uwydatnienie">
    <w:name w:val="Emphasis"/>
    <w:basedOn w:val="Domylnaczcionkaakapitu"/>
    <w:uiPriority w:val="20"/>
    <w:qFormat/>
    <w:rsid w:val="00BF4906"/>
    <w:rPr>
      <w:i/>
      <w:iCs/>
    </w:rPr>
  </w:style>
  <w:style w:type="paragraph" w:styleId="Bezodstpw">
    <w:name w:val="No Spacing"/>
    <w:uiPriority w:val="1"/>
    <w:qFormat/>
    <w:rsid w:val="00C03D93"/>
    <w:rPr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BF49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4906"/>
    <w:rPr>
      <w:i/>
      <w:iCs/>
      <w:color w:val="404040" w:themeColor="text1" w:themeTint="BF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490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theme="majorBidi"/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4906"/>
    <w:rPr>
      <w:rFonts w:cstheme="majorBidi"/>
      <w:i/>
      <w:iCs/>
      <w:color w:val="4472C4" w:themeColor="accent1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F490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F4906"/>
    <w:rPr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BF4906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BF4906"/>
    <w:rPr>
      <w:b/>
      <w:bCs/>
      <w:smallCaps/>
      <w:color w:val="4472C4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BF4906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F4906"/>
    <w:pPr>
      <w:outlineLvl w:val="9"/>
    </w:pPr>
    <w:rPr>
      <w:rFonts w:asciiTheme="majorHAnsi" w:hAnsiTheme="majorHAnsi"/>
    </w:rPr>
  </w:style>
  <w:style w:type="paragraph" w:styleId="Akapitzlist">
    <w:name w:val="List Paragraph"/>
    <w:basedOn w:val="Normalny"/>
    <w:uiPriority w:val="99"/>
    <w:qFormat/>
    <w:rsid w:val="00C03D93"/>
    <w:pPr>
      <w:spacing w:after="160" w:line="259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373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373B"/>
    <w:rPr>
      <w:rFonts w:ascii="Times New Roman" w:hAnsi="Times New Roman"/>
    </w:rPr>
  </w:style>
  <w:style w:type="character" w:styleId="Odwoanieprzypisudolnego">
    <w:name w:val="footnote reference"/>
    <w:aliases w:val="Footnote Reference Number"/>
    <w:semiHidden/>
    <w:unhideWhenUsed/>
    <w:rsid w:val="005137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1032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Kogut</dc:creator>
  <cp:keywords/>
  <dc:description/>
  <cp:lastModifiedBy>Arkadiusz Kogut</cp:lastModifiedBy>
  <cp:revision>4</cp:revision>
  <dcterms:created xsi:type="dcterms:W3CDTF">2026-04-16T10:32:00Z</dcterms:created>
  <dcterms:modified xsi:type="dcterms:W3CDTF">2026-04-23T06:10:00Z</dcterms:modified>
</cp:coreProperties>
</file>